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AAD" w:rsidRPr="00FD10C6" w:rsidRDefault="00D00AAD" w:rsidP="00D00AAD">
      <w:pPr>
        <w:pStyle w:val="Style9"/>
        <w:shd w:val="clear" w:color="auto" w:fill="auto"/>
        <w:spacing w:before="0"/>
        <w:ind w:left="728" w:right="183" w:firstLine="688"/>
        <w:rPr>
          <w:rStyle w:val="CharStyle10"/>
        </w:rPr>
      </w:pPr>
      <w:r w:rsidRPr="00FD10C6">
        <w:rPr>
          <w:rStyle w:val="CharStyle10"/>
          <w:b/>
        </w:rPr>
        <w:t>SMLOUVA O POSKYTNUTÍ STIPENDIA</w:t>
      </w:r>
      <w:r w:rsidRPr="00FD10C6">
        <w:rPr>
          <w:rStyle w:val="CharStyle10"/>
          <w:b/>
        </w:rPr>
        <w:br/>
        <w:t>A O UZAVŘENÍ BUDOUCÍ PRACOVNÍ SMLOUVY</w:t>
      </w:r>
    </w:p>
    <w:p w:rsidR="00D00AAD" w:rsidRPr="00FD10C6" w:rsidRDefault="00D00AAD" w:rsidP="00D00AAD">
      <w:pPr>
        <w:pStyle w:val="Style7"/>
        <w:shd w:val="clear" w:color="auto" w:fill="auto"/>
        <w:spacing w:before="120" w:after="0" w:line="190" w:lineRule="exact"/>
        <w:ind w:left="23" w:firstLine="0"/>
        <w:jc w:val="center"/>
        <w:rPr>
          <w:rStyle w:val="CharStyle8"/>
        </w:rPr>
      </w:pPr>
      <w:r w:rsidRPr="00FD10C6">
        <w:rPr>
          <w:rStyle w:val="CharStyle8"/>
        </w:rPr>
        <w:t>uzavřená na základě dohody smluvních stran nikoliv na úkor ochrany kterékoliv ze smluvních stran ve smyslu ust. § 1746 odst. 2 zákona č. 89/2012 Sb., občanský zákoník a ustanovení § 1785 a násl. občanského zákoníku ve spojení s ustanovením § 4 zákoníku práce</w:t>
      </w:r>
    </w:p>
    <w:p w:rsidR="00D00AAD" w:rsidRPr="00FD10C6" w:rsidRDefault="00D00AAD" w:rsidP="00D00AAD">
      <w:pPr>
        <w:pStyle w:val="Style7"/>
        <w:shd w:val="clear" w:color="auto" w:fill="auto"/>
        <w:spacing w:before="0" w:after="0" w:line="190" w:lineRule="exact"/>
        <w:ind w:left="20" w:right="183" w:firstLine="0"/>
        <w:jc w:val="center"/>
      </w:pP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bookmarkStart w:id="0" w:name="bookmark2"/>
      <w:r w:rsidRPr="00FD10C6">
        <w:rPr>
          <w:rFonts w:cs="Arial"/>
          <w:b/>
          <w:bCs/>
          <w:sz w:val="22"/>
          <w:szCs w:val="22"/>
        </w:rPr>
        <w:t>Čl. 1</w:t>
      </w: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r w:rsidRPr="00FD10C6">
        <w:rPr>
          <w:rFonts w:cs="Arial"/>
          <w:b/>
          <w:bCs/>
          <w:sz w:val="22"/>
          <w:szCs w:val="22"/>
        </w:rPr>
        <w:t>Smluvní strany</w:t>
      </w:r>
    </w:p>
    <w:bookmarkEnd w:id="0"/>
    <w:p w:rsidR="00D00AAD" w:rsidRPr="00FD10C6" w:rsidRDefault="00D00AAD" w:rsidP="00D00AAD">
      <w:pPr>
        <w:pStyle w:val="Style5"/>
        <w:shd w:val="clear" w:color="auto" w:fill="auto"/>
        <w:spacing w:before="0" w:after="0" w:line="475" w:lineRule="exact"/>
        <w:ind w:left="20" w:right="260"/>
        <w:rPr>
          <w:b/>
        </w:rPr>
      </w:pPr>
      <w:r w:rsidRPr="00FD10C6">
        <w:rPr>
          <w:b/>
        </w:rPr>
        <w:t>Kraj Vysočina</w:t>
      </w:r>
    </w:p>
    <w:p w:rsidR="00D00AAD" w:rsidRPr="00FD10C6" w:rsidRDefault="00D00AAD" w:rsidP="00D00AAD">
      <w:pPr>
        <w:pStyle w:val="Style7"/>
        <w:shd w:val="clear" w:color="auto" w:fill="auto"/>
        <w:tabs>
          <w:tab w:val="left" w:pos="1710"/>
        </w:tabs>
        <w:spacing w:before="0" w:after="0" w:line="250" w:lineRule="exact"/>
        <w:ind w:left="20" w:firstLine="0"/>
      </w:pPr>
      <w:r w:rsidRPr="00FD10C6">
        <w:rPr>
          <w:rStyle w:val="CharStyle8"/>
        </w:rPr>
        <w:t>Sídlo:</w:t>
      </w:r>
      <w:r w:rsidRPr="00FD10C6">
        <w:rPr>
          <w:rStyle w:val="CharStyle8"/>
        </w:rPr>
        <w:tab/>
      </w:r>
      <w:r w:rsidRPr="00FD10C6">
        <w:rPr>
          <w:rStyle w:val="CharStyle8"/>
        </w:rPr>
        <w:tab/>
      </w:r>
      <w:r w:rsidRPr="00FD10C6">
        <w:rPr>
          <w:rStyle w:val="CharStyle8"/>
        </w:rPr>
        <w:tab/>
        <w:t>Žižkova 1882/57, 586 01  Jihlava</w:t>
      </w:r>
    </w:p>
    <w:p w:rsidR="00D00AAD" w:rsidRPr="00FD10C6" w:rsidRDefault="00D00AAD" w:rsidP="00D00AAD">
      <w:pPr>
        <w:pStyle w:val="Style7"/>
        <w:shd w:val="clear" w:color="auto" w:fill="auto"/>
        <w:tabs>
          <w:tab w:val="left" w:pos="1710"/>
        </w:tabs>
        <w:spacing w:before="0" w:after="0" w:line="250" w:lineRule="exact"/>
        <w:ind w:left="20" w:firstLine="0"/>
        <w:rPr>
          <w:rStyle w:val="CharStyle8"/>
        </w:rPr>
      </w:pPr>
      <w:r w:rsidRPr="00FD10C6">
        <w:rPr>
          <w:rStyle w:val="CharStyle8"/>
        </w:rPr>
        <w:t xml:space="preserve">Zastoupený: </w:t>
      </w:r>
      <w:r w:rsidRPr="00FD10C6">
        <w:rPr>
          <w:rStyle w:val="CharStyle8"/>
        </w:rPr>
        <w:tab/>
      </w:r>
      <w:r w:rsidRPr="00FD10C6">
        <w:rPr>
          <w:rStyle w:val="CharStyle8"/>
        </w:rPr>
        <w:tab/>
      </w:r>
      <w:r w:rsidRPr="00FD10C6">
        <w:rPr>
          <w:rStyle w:val="CharStyle8"/>
        </w:rPr>
        <w:tab/>
        <w:t>Mgr. Vítězslavem Schrekem, MBA, hejtmanem kraje</w:t>
      </w:r>
    </w:p>
    <w:p w:rsidR="00D00AAD" w:rsidRPr="00FD10C6" w:rsidRDefault="00D00AAD" w:rsidP="00D00AAD">
      <w:pPr>
        <w:pStyle w:val="Style7"/>
        <w:shd w:val="clear" w:color="auto" w:fill="auto"/>
        <w:tabs>
          <w:tab w:val="left" w:pos="1710"/>
        </w:tabs>
        <w:spacing w:before="0" w:after="0" w:line="250" w:lineRule="exact"/>
        <w:ind w:left="20" w:firstLine="0"/>
      </w:pPr>
      <w:r w:rsidRPr="00FD10C6">
        <w:rPr>
          <w:rStyle w:val="CharStyle8"/>
        </w:rPr>
        <w:t>K podpisu smlouvy pověřen:</w:t>
      </w:r>
      <w:r w:rsidRPr="00FD10C6">
        <w:rPr>
          <w:rStyle w:val="CharStyle8"/>
        </w:rPr>
        <w:tab/>
        <w:t>Ing. Vladimír Novotný, náměstek hejtmana</w:t>
      </w:r>
    </w:p>
    <w:p w:rsidR="00D00AAD" w:rsidRPr="00FD10C6" w:rsidRDefault="00D00AAD" w:rsidP="00D00AAD">
      <w:pPr>
        <w:pStyle w:val="Style7"/>
        <w:shd w:val="clear" w:color="auto" w:fill="auto"/>
        <w:tabs>
          <w:tab w:val="left" w:pos="1710"/>
        </w:tabs>
        <w:spacing w:before="0" w:after="0" w:line="250" w:lineRule="exact"/>
        <w:ind w:left="20" w:firstLine="0"/>
        <w:rPr>
          <w:rStyle w:val="CharStyle8"/>
        </w:rPr>
      </w:pPr>
      <w:r w:rsidRPr="00FD10C6">
        <w:rPr>
          <w:rStyle w:val="CharStyle8"/>
        </w:rPr>
        <w:t xml:space="preserve">IČO: </w:t>
      </w:r>
      <w:r w:rsidRPr="00FD10C6">
        <w:rPr>
          <w:rStyle w:val="CharStyle8"/>
        </w:rPr>
        <w:tab/>
      </w:r>
      <w:r w:rsidRPr="00FD10C6">
        <w:rPr>
          <w:rStyle w:val="CharStyle8"/>
        </w:rPr>
        <w:tab/>
      </w:r>
      <w:r w:rsidRPr="00FD10C6">
        <w:rPr>
          <w:rStyle w:val="CharStyle8"/>
        </w:rPr>
        <w:tab/>
        <w:t>70890749</w:t>
      </w:r>
      <w:r w:rsidRPr="00FD10C6">
        <w:rPr>
          <w:rStyle w:val="CharStyle8"/>
        </w:rPr>
        <w:tab/>
      </w:r>
    </w:p>
    <w:p w:rsidR="00D00AAD" w:rsidRPr="00FD10C6" w:rsidRDefault="00D00AAD" w:rsidP="00D00AAD">
      <w:pPr>
        <w:pStyle w:val="Style7"/>
        <w:shd w:val="clear" w:color="auto" w:fill="auto"/>
        <w:tabs>
          <w:tab w:val="left" w:pos="1710"/>
        </w:tabs>
        <w:spacing w:before="0" w:after="0" w:line="250" w:lineRule="exact"/>
        <w:ind w:left="20" w:firstLine="0"/>
      </w:pPr>
      <w:r w:rsidRPr="00FD10C6">
        <w:rPr>
          <w:rStyle w:val="CharStyle8"/>
        </w:rPr>
        <w:t>DIČ:</w:t>
      </w:r>
      <w:r w:rsidRPr="00FD10C6">
        <w:rPr>
          <w:rStyle w:val="CharStyle8"/>
        </w:rPr>
        <w:tab/>
      </w:r>
      <w:r w:rsidRPr="00FD10C6">
        <w:rPr>
          <w:rStyle w:val="CharStyle8"/>
        </w:rPr>
        <w:tab/>
      </w:r>
      <w:r w:rsidRPr="00FD10C6">
        <w:rPr>
          <w:rStyle w:val="CharStyle8"/>
        </w:rPr>
        <w:tab/>
        <w:t>CZ70890749</w:t>
      </w:r>
    </w:p>
    <w:p w:rsidR="00D00AAD" w:rsidRPr="00FD10C6" w:rsidRDefault="00D00AAD" w:rsidP="00D00AAD">
      <w:pPr>
        <w:pStyle w:val="Style7"/>
        <w:shd w:val="clear" w:color="auto" w:fill="auto"/>
        <w:tabs>
          <w:tab w:val="left" w:pos="1710"/>
        </w:tabs>
        <w:spacing w:before="0" w:after="0" w:line="250" w:lineRule="exact"/>
        <w:ind w:left="20" w:firstLine="0"/>
        <w:rPr>
          <w:rStyle w:val="CharStyle8"/>
        </w:rPr>
      </w:pPr>
      <w:r w:rsidRPr="00FD10C6">
        <w:rPr>
          <w:rStyle w:val="CharStyle8"/>
        </w:rPr>
        <w:t xml:space="preserve">Bank. spojení: </w:t>
      </w:r>
      <w:r w:rsidRPr="00FD10C6">
        <w:rPr>
          <w:rStyle w:val="CharStyle8"/>
        </w:rPr>
        <w:tab/>
      </w:r>
      <w:r w:rsidRPr="00FD10C6">
        <w:rPr>
          <w:rStyle w:val="CharStyle8"/>
        </w:rPr>
        <w:tab/>
      </w:r>
      <w:r w:rsidRPr="00FD10C6">
        <w:rPr>
          <w:rStyle w:val="CharStyle8"/>
        </w:rPr>
        <w:tab/>
      </w:r>
      <w:r>
        <w:rPr>
          <w:rStyle w:val="CharStyle8"/>
        </w:rPr>
        <w:t>Komerční banka, a.s.</w:t>
      </w:r>
    </w:p>
    <w:p w:rsidR="00D00AAD" w:rsidRPr="00FD10C6" w:rsidRDefault="00D00AAD" w:rsidP="00D00AAD">
      <w:pPr>
        <w:pStyle w:val="Style7"/>
        <w:shd w:val="clear" w:color="auto" w:fill="auto"/>
        <w:tabs>
          <w:tab w:val="left" w:pos="1710"/>
        </w:tabs>
        <w:spacing w:before="0" w:after="0" w:line="250" w:lineRule="exact"/>
        <w:ind w:left="20" w:firstLine="0"/>
      </w:pPr>
      <w:r w:rsidRPr="00FD10C6">
        <w:rPr>
          <w:rStyle w:val="CharStyle8"/>
        </w:rPr>
        <w:t xml:space="preserve">Číslo účtu:       </w:t>
      </w:r>
      <w:r w:rsidRPr="00FD10C6">
        <w:rPr>
          <w:rStyle w:val="CharStyle8"/>
        </w:rPr>
        <w:tab/>
      </w:r>
      <w:r>
        <w:rPr>
          <w:rStyle w:val="CharStyle8"/>
        </w:rPr>
        <w:tab/>
      </w:r>
      <w:r>
        <w:rPr>
          <w:rStyle w:val="CharStyle8"/>
        </w:rPr>
        <w:tab/>
        <w:t>123-6403280227</w:t>
      </w:r>
      <w:r w:rsidRPr="00B37945">
        <w:rPr>
          <w:rStyle w:val="CharStyle8"/>
        </w:rPr>
        <w:t>/0100</w:t>
      </w:r>
    </w:p>
    <w:p w:rsidR="00D00AAD" w:rsidRPr="00FD10C6" w:rsidRDefault="00D00AAD" w:rsidP="00D00AAD">
      <w:pPr>
        <w:pStyle w:val="Style7"/>
        <w:shd w:val="clear" w:color="auto" w:fill="auto"/>
        <w:tabs>
          <w:tab w:val="left" w:pos="1710"/>
        </w:tabs>
        <w:spacing w:before="0" w:after="0" w:line="250" w:lineRule="exact"/>
        <w:ind w:left="20" w:firstLine="0"/>
      </w:pPr>
      <w:r w:rsidRPr="00FD10C6">
        <w:rPr>
          <w:rStyle w:val="CharStyle8"/>
        </w:rPr>
        <w:t>Dále jen „Kraj"</w:t>
      </w:r>
    </w:p>
    <w:p w:rsidR="00D00AAD" w:rsidRPr="00FD10C6" w:rsidRDefault="00D00AAD" w:rsidP="00D00AAD"/>
    <w:p w:rsidR="00D00AAD" w:rsidRPr="00FD10C6" w:rsidRDefault="00D00AAD" w:rsidP="00D00AAD">
      <w:pPr>
        <w:pStyle w:val="Style5"/>
        <w:shd w:val="clear" w:color="auto" w:fill="auto"/>
        <w:spacing w:before="0" w:after="0" w:line="250" w:lineRule="exact"/>
        <w:ind w:left="20"/>
        <w:rPr>
          <w:b/>
        </w:rPr>
      </w:pPr>
      <w:r w:rsidRPr="00FD10C6">
        <w:rPr>
          <w:rStyle w:val="CharStyle6"/>
          <w:b/>
        </w:rPr>
        <w:t>Poskytovatel zdravotních služeb</w:t>
      </w:r>
    </w:p>
    <w:p w:rsidR="00D00AAD" w:rsidRPr="00FD10C6" w:rsidRDefault="00D00AAD" w:rsidP="00D00AAD">
      <w:pPr>
        <w:pStyle w:val="Style7"/>
        <w:shd w:val="clear" w:color="auto" w:fill="auto"/>
        <w:spacing w:before="0" w:after="0" w:line="250" w:lineRule="exact"/>
        <w:ind w:left="20" w:firstLine="0"/>
      </w:pPr>
      <w:r w:rsidRPr="00FD10C6">
        <w:rPr>
          <w:rStyle w:val="CharStyle8"/>
        </w:rPr>
        <w:t>Sídlo:</w:t>
      </w:r>
    </w:p>
    <w:p w:rsidR="00D00AAD" w:rsidRPr="00FD10C6" w:rsidRDefault="00D00AAD" w:rsidP="00D00AAD">
      <w:pPr>
        <w:pStyle w:val="Style7"/>
        <w:shd w:val="clear" w:color="auto" w:fill="auto"/>
        <w:spacing w:before="0" w:after="0" w:line="250" w:lineRule="exact"/>
        <w:ind w:left="20" w:firstLine="0"/>
      </w:pPr>
      <w:r w:rsidRPr="00FD10C6">
        <w:rPr>
          <w:rStyle w:val="CharStyle8"/>
        </w:rPr>
        <w:t>Zastoupený:</w:t>
      </w:r>
    </w:p>
    <w:p w:rsidR="00D00AAD" w:rsidRPr="00FD10C6" w:rsidRDefault="00D00AAD" w:rsidP="00D00AAD">
      <w:pPr>
        <w:pStyle w:val="Style7"/>
        <w:shd w:val="clear" w:color="auto" w:fill="auto"/>
        <w:spacing w:before="0" w:after="0" w:line="250" w:lineRule="exact"/>
        <w:ind w:left="20" w:firstLine="0"/>
      </w:pPr>
      <w:r w:rsidRPr="00FD10C6">
        <w:rPr>
          <w:rStyle w:val="CharStyle8"/>
        </w:rPr>
        <w:t>Kontaktní osoba:</w:t>
      </w:r>
    </w:p>
    <w:p w:rsidR="00D00AAD" w:rsidRPr="00FD10C6" w:rsidRDefault="00D00AAD" w:rsidP="00D00AAD">
      <w:pPr>
        <w:pStyle w:val="Style7"/>
        <w:shd w:val="clear" w:color="auto" w:fill="auto"/>
        <w:spacing w:before="0" w:after="0" w:line="250" w:lineRule="exact"/>
        <w:ind w:left="20" w:firstLine="0"/>
      </w:pPr>
      <w:r w:rsidRPr="00FD10C6">
        <w:rPr>
          <w:rStyle w:val="CharStyle8"/>
        </w:rPr>
        <w:t>E-mail/telefon:</w:t>
      </w:r>
    </w:p>
    <w:p w:rsidR="00D00AAD" w:rsidRPr="00FD10C6" w:rsidRDefault="00D00AAD" w:rsidP="00D00AAD">
      <w:pPr>
        <w:pStyle w:val="Style7"/>
        <w:shd w:val="clear" w:color="auto" w:fill="auto"/>
        <w:spacing w:before="0" w:after="0" w:line="250" w:lineRule="exact"/>
        <w:ind w:left="20" w:firstLine="0"/>
      </w:pPr>
      <w:r w:rsidRPr="00FD10C6">
        <w:rPr>
          <w:rStyle w:val="CharStyle8"/>
        </w:rPr>
        <w:t>IČO:</w:t>
      </w:r>
    </w:p>
    <w:p w:rsidR="00D00AAD" w:rsidRPr="00FD10C6" w:rsidRDefault="00D00AAD" w:rsidP="00D00AAD">
      <w:pPr>
        <w:pStyle w:val="Style7"/>
        <w:shd w:val="clear" w:color="auto" w:fill="auto"/>
        <w:spacing w:before="0" w:after="0" w:line="250" w:lineRule="exact"/>
        <w:ind w:left="20" w:firstLine="0"/>
      </w:pPr>
      <w:r w:rsidRPr="00FD10C6">
        <w:rPr>
          <w:rStyle w:val="CharStyle8"/>
        </w:rPr>
        <w:t>DIČ:</w:t>
      </w:r>
    </w:p>
    <w:p w:rsidR="00D00AAD" w:rsidRPr="00FD10C6" w:rsidRDefault="00D00AAD" w:rsidP="00D00AAD">
      <w:pPr>
        <w:pStyle w:val="Style7"/>
        <w:shd w:val="clear" w:color="auto" w:fill="auto"/>
        <w:spacing w:before="0" w:after="0" w:line="250" w:lineRule="exact"/>
        <w:ind w:left="20" w:firstLine="0"/>
      </w:pPr>
      <w:r w:rsidRPr="00FD10C6">
        <w:rPr>
          <w:rStyle w:val="CharStyle8"/>
        </w:rPr>
        <w:t>Bank. spojení:</w:t>
      </w:r>
    </w:p>
    <w:p w:rsidR="00D00AAD" w:rsidRPr="00FD10C6" w:rsidRDefault="00D00AAD" w:rsidP="00D00AAD">
      <w:pPr>
        <w:pStyle w:val="Style7"/>
        <w:shd w:val="clear" w:color="auto" w:fill="auto"/>
        <w:spacing w:before="0" w:after="0" w:line="250" w:lineRule="exact"/>
        <w:ind w:left="20" w:right="260" w:firstLine="0"/>
        <w:rPr>
          <w:rStyle w:val="CharStyle11"/>
        </w:rPr>
      </w:pPr>
      <w:r w:rsidRPr="00FD10C6">
        <w:rPr>
          <w:rStyle w:val="CharStyle8"/>
        </w:rPr>
        <w:t>Dále jen „Budoucí zaměstnavatel"</w:t>
      </w:r>
      <w:r w:rsidRPr="00FD10C6">
        <w:rPr>
          <w:rStyle w:val="CharStyle8"/>
        </w:rPr>
        <w:br/>
      </w:r>
    </w:p>
    <w:p w:rsidR="00D00AAD" w:rsidRPr="00FD10C6" w:rsidRDefault="00D00AAD" w:rsidP="00D00AAD">
      <w:pPr>
        <w:pStyle w:val="Style7"/>
        <w:shd w:val="clear" w:color="auto" w:fill="auto"/>
        <w:spacing w:before="0" w:after="0" w:line="250" w:lineRule="exact"/>
        <w:ind w:left="20" w:right="260" w:firstLine="0"/>
      </w:pPr>
      <w:r w:rsidRPr="00FD10C6">
        <w:rPr>
          <w:rStyle w:val="CharStyle11"/>
        </w:rPr>
        <w:t>a</w:t>
      </w:r>
    </w:p>
    <w:p w:rsidR="00D00AAD" w:rsidRPr="00FD10C6" w:rsidRDefault="00D00AAD" w:rsidP="00D00AAD">
      <w:pPr>
        <w:pStyle w:val="Style5"/>
        <w:shd w:val="clear" w:color="auto" w:fill="auto"/>
        <w:spacing w:before="0" w:after="0" w:line="250" w:lineRule="exact"/>
        <w:ind w:left="20" w:right="260"/>
        <w:rPr>
          <w:rStyle w:val="CharStyle6"/>
          <w:b/>
        </w:rPr>
      </w:pPr>
    </w:p>
    <w:p w:rsidR="00D00AAD" w:rsidRPr="00FD10C6" w:rsidRDefault="00D00AAD" w:rsidP="00D00AAD">
      <w:pPr>
        <w:pStyle w:val="Style5"/>
        <w:shd w:val="clear" w:color="auto" w:fill="auto"/>
        <w:spacing w:before="0" w:after="0" w:line="250" w:lineRule="exact"/>
        <w:ind w:left="20" w:right="260"/>
        <w:rPr>
          <w:b/>
        </w:rPr>
      </w:pPr>
      <w:r w:rsidRPr="00FD10C6">
        <w:rPr>
          <w:rStyle w:val="CharStyle6"/>
          <w:b/>
        </w:rPr>
        <w:t>Příjemce</w:t>
      </w:r>
      <w:r w:rsidRPr="00FD10C6">
        <w:rPr>
          <w:rStyle w:val="CharStyle6"/>
          <w:b/>
        </w:rPr>
        <w:br/>
        <w:t>Jméno, příjmení</w:t>
      </w:r>
    </w:p>
    <w:p w:rsidR="00D00AAD" w:rsidRPr="00FD10C6" w:rsidRDefault="00D00AAD" w:rsidP="00D00AAD">
      <w:pPr>
        <w:pStyle w:val="Style7"/>
        <w:shd w:val="clear" w:color="auto" w:fill="auto"/>
        <w:spacing w:before="0" w:after="0" w:line="250" w:lineRule="exact"/>
        <w:ind w:left="20" w:firstLine="0"/>
      </w:pPr>
      <w:r w:rsidRPr="00FD10C6">
        <w:rPr>
          <w:rStyle w:val="CharStyle8"/>
        </w:rPr>
        <w:t>Bydliště:</w:t>
      </w:r>
    </w:p>
    <w:p w:rsidR="00D00AAD" w:rsidRPr="00FD10C6" w:rsidRDefault="00D00AAD" w:rsidP="00D00AAD">
      <w:pPr>
        <w:pStyle w:val="Style7"/>
        <w:shd w:val="clear" w:color="auto" w:fill="auto"/>
        <w:spacing w:before="0" w:after="0" w:line="250" w:lineRule="exact"/>
        <w:ind w:left="20" w:firstLine="0"/>
      </w:pPr>
      <w:r w:rsidRPr="00FD10C6">
        <w:rPr>
          <w:rStyle w:val="CharStyle8"/>
        </w:rPr>
        <w:t>Datum narození:</w:t>
      </w:r>
    </w:p>
    <w:p w:rsidR="00D00AAD" w:rsidRPr="00FD10C6" w:rsidRDefault="00D00AAD" w:rsidP="00D00AAD">
      <w:pPr>
        <w:pStyle w:val="Style7"/>
        <w:shd w:val="clear" w:color="auto" w:fill="auto"/>
        <w:spacing w:before="0" w:after="0" w:line="250" w:lineRule="exact"/>
        <w:ind w:left="20" w:firstLine="0"/>
      </w:pPr>
      <w:r w:rsidRPr="00FD10C6">
        <w:rPr>
          <w:rStyle w:val="CharStyle8"/>
        </w:rPr>
        <w:t>E-mail/telefon:</w:t>
      </w:r>
    </w:p>
    <w:p w:rsidR="00D00AAD" w:rsidRPr="00FD10C6" w:rsidRDefault="00D00AAD" w:rsidP="00D00AAD">
      <w:pPr>
        <w:pStyle w:val="Style7"/>
        <w:shd w:val="clear" w:color="auto" w:fill="auto"/>
        <w:spacing w:before="0" w:after="0" w:line="250" w:lineRule="exact"/>
        <w:ind w:left="20" w:firstLine="0"/>
      </w:pPr>
      <w:r w:rsidRPr="00FD10C6">
        <w:rPr>
          <w:rStyle w:val="CharStyle8"/>
        </w:rPr>
        <w:t>Bank. spojení:</w:t>
      </w:r>
    </w:p>
    <w:p w:rsidR="00D00AAD" w:rsidRPr="00FD10C6" w:rsidRDefault="00D00AAD" w:rsidP="00D00AAD">
      <w:pPr>
        <w:pStyle w:val="Style7"/>
        <w:shd w:val="clear" w:color="auto" w:fill="auto"/>
        <w:spacing w:before="0" w:after="288" w:line="250" w:lineRule="exact"/>
        <w:ind w:left="20" w:firstLine="0"/>
      </w:pPr>
      <w:r w:rsidRPr="00FD10C6">
        <w:rPr>
          <w:rStyle w:val="CharStyle8"/>
        </w:rPr>
        <w:t>Dále jen „Stipendista"</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t>Čl. 2</w:t>
      </w: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r w:rsidRPr="00FD10C6">
        <w:rPr>
          <w:rFonts w:cs="Arial"/>
          <w:b/>
          <w:bCs/>
          <w:sz w:val="22"/>
          <w:szCs w:val="22"/>
        </w:rPr>
        <w:t>Účel smlouvy</w:t>
      </w:r>
    </w:p>
    <w:p w:rsidR="00D00AAD" w:rsidRPr="00FD10C6" w:rsidRDefault="00D00AAD" w:rsidP="00D00AAD">
      <w:pPr>
        <w:jc w:val="center"/>
        <w:rPr>
          <w:rFonts w:ascii="Arial" w:hAnsi="Arial" w:cs="Arial"/>
          <w:b/>
        </w:rPr>
      </w:pPr>
    </w:p>
    <w:p w:rsidR="00D00AAD" w:rsidRPr="00FD10C6" w:rsidRDefault="00D00AAD" w:rsidP="00D00AAD">
      <w:pPr>
        <w:autoSpaceDE w:val="0"/>
        <w:autoSpaceDN w:val="0"/>
        <w:adjustRightInd w:val="0"/>
        <w:spacing w:after="100" w:line="276" w:lineRule="auto"/>
        <w:jc w:val="both"/>
        <w:rPr>
          <w:rFonts w:ascii="Arial" w:hAnsi="Arial" w:cs="Arial"/>
          <w:sz w:val="22"/>
          <w:szCs w:val="22"/>
        </w:rPr>
      </w:pPr>
      <w:r w:rsidRPr="00FD10C6">
        <w:rPr>
          <w:rFonts w:ascii="Arial" w:hAnsi="Arial" w:cs="Arial"/>
          <w:sz w:val="22"/>
          <w:szCs w:val="22"/>
        </w:rPr>
        <w:t>Účelem této smlouvy je zajištění lékařů u poskytovatelů zdravotních služeb zřizovaných Krajem Vysočina formou poskytnutí stipendia Stipendistovi oproti jeho závazku pracovat u Budoucího zaměstnavatele (poskytovatele zdravotních služeb zřizovaného Krajem Vysočina) po absolvování studia v příslušném studijním oboru v  pracovním poměru s plným pracovním úvazkem (výkon závislé výdělečné činnosti) a vykonávat přitom zdravotnické povolání lékaře tolik let, na kolik akademických let mu bylo poskytnuto stipendium.</w:t>
      </w:r>
    </w:p>
    <w:p w:rsidR="00D00AAD" w:rsidRPr="00FD10C6" w:rsidRDefault="00D00AAD" w:rsidP="00D00AAD">
      <w:pPr>
        <w:autoSpaceDE w:val="0"/>
        <w:autoSpaceDN w:val="0"/>
        <w:adjustRightInd w:val="0"/>
        <w:spacing w:after="100" w:line="276" w:lineRule="auto"/>
        <w:jc w:val="both"/>
        <w:rPr>
          <w:rFonts w:ascii="Arial" w:hAnsi="Arial" w:cs="Arial"/>
          <w:sz w:val="22"/>
          <w:szCs w:val="22"/>
        </w:rPr>
      </w:pPr>
      <w:r w:rsidRPr="00FD10C6">
        <w:rPr>
          <w:rFonts w:ascii="Arial" w:hAnsi="Arial" w:cs="Arial"/>
          <w:sz w:val="22"/>
          <w:szCs w:val="22"/>
        </w:rPr>
        <w:t xml:space="preserve">Bližší podmínky pro poskytnutí stipendia jsou uvedeny v Pravidlech pro poskytování stipendií pro účely zajištění lékařů v Kraji Vysočina, které tvoří Přílohu č. 1 této smlouvy (dále také jen „Pravidla“). </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bookmarkStart w:id="1" w:name="bookmark4"/>
      <w:r w:rsidRPr="00FD10C6">
        <w:rPr>
          <w:rFonts w:cs="Arial"/>
          <w:b/>
          <w:bCs/>
          <w:sz w:val="22"/>
          <w:szCs w:val="22"/>
        </w:rPr>
        <w:lastRenderedPageBreak/>
        <w:t>Čl. 3</w:t>
      </w: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r w:rsidRPr="00FD10C6">
        <w:rPr>
          <w:rFonts w:cs="Arial"/>
          <w:b/>
          <w:bCs/>
          <w:sz w:val="22"/>
          <w:szCs w:val="22"/>
        </w:rPr>
        <w:t xml:space="preserve">Stipendium </w:t>
      </w:r>
    </w:p>
    <w:p w:rsidR="00D00AAD" w:rsidRPr="00FD10C6" w:rsidRDefault="00D00AAD" w:rsidP="00D00AAD">
      <w:pPr>
        <w:jc w:val="center"/>
        <w:rPr>
          <w:rFonts w:ascii="Arial" w:hAnsi="Arial" w:cs="Arial"/>
          <w:b/>
        </w:rPr>
      </w:pPr>
    </w:p>
    <w:p w:rsidR="00D00AAD" w:rsidRPr="00FD10C6" w:rsidRDefault="00D00AAD" w:rsidP="00D00AAD">
      <w:pPr>
        <w:numPr>
          <w:ilvl w:val="0"/>
          <w:numId w:val="5"/>
        </w:numPr>
        <w:tabs>
          <w:tab w:val="clear" w:pos="720"/>
        </w:tabs>
        <w:spacing w:after="100"/>
        <w:ind w:left="539" w:hanging="539"/>
        <w:jc w:val="both"/>
        <w:rPr>
          <w:rFonts w:ascii="Arial" w:eastAsia="Calibri" w:hAnsi="Arial" w:cs="Arial"/>
          <w:sz w:val="22"/>
          <w:szCs w:val="22"/>
          <w:lang w:eastAsia="en-US"/>
        </w:rPr>
      </w:pPr>
      <w:r w:rsidRPr="00FD10C6">
        <w:rPr>
          <w:rFonts w:ascii="Arial" w:eastAsia="Calibri" w:hAnsi="Arial" w:cs="Arial"/>
          <w:sz w:val="22"/>
          <w:szCs w:val="22"/>
          <w:lang w:eastAsia="en-US"/>
        </w:rPr>
        <w:t>Stipendista navštěvuje ………….ročník prezenčního studia na lékařské fakultě …………………………………………….(název školy, obor), (dále jen „studium").</w:t>
      </w:r>
    </w:p>
    <w:p w:rsidR="00D00AAD" w:rsidRPr="00FD10C6" w:rsidRDefault="00D00AAD" w:rsidP="00D00AAD">
      <w:pPr>
        <w:numPr>
          <w:ilvl w:val="0"/>
          <w:numId w:val="5"/>
        </w:numPr>
        <w:tabs>
          <w:tab w:val="clear" w:pos="720"/>
        </w:tabs>
        <w:spacing w:after="100"/>
        <w:ind w:left="539" w:hanging="539"/>
        <w:jc w:val="both"/>
        <w:rPr>
          <w:rFonts w:ascii="Arial" w:eastAsia="Calibri" w:hAnsi="Arial" w:cs="Arial"/>
          <w:sz w:val="22"/>
          <w:szCs w:val="22"/>
          <w:lang w:eastAsia="en-US"/>
        </w:rPr>
      </w:pPr>
      <w:r w:rsidRPr="00FD10C6">
        <w:rPr>
          <w:rFonts w:ascii="Arial" w:eastAsia="Calibri" w:hAnsi="Arial" w:cs="Arial"/>
          <w:sz w:val="22"/>
          <w:szCs w:val="22"/>
          <w:lang w:eastAsia="en-US"/>
        </w:rPr>
        <w:t>Předpokládaný termín ukončení studia je ………….</w:t>
      </w:r>
    </w:p>
    <w:p w:rsidR="00D00AAD" w:rsidRPr="00FD10C6" w:rsidRDefault="00D00AAD" w:rsidP="00D00AAD">
      <w:pPr>
        <w:numPr>
          <w:ilvl w:val="0"/>
          <w:numId w:val="5"/>
        </w:numPr>
        <w:tabs>
          <w:tab w:val="clear" w:pos="720"/>
        </w:tabs>
        <w:spacing w:after="100"/>
        <w:ind w:left="539" w:hanging="539"/>
        <w:jc w:val="both"/>
        <w:rPr>
          <w:rFonts w:ascii="Arial" w:eastAsia="Calibri" w:hAnsi="Arial" w:cs="Arial"/>
          <w:sz w:val="22"/>
          <w:szCs w:val="22"/>
          <w:lang w:eastAsia="en-US"/>
        </w:rPr>
      </w:pPr>
      <w:r w:rsidRPr="00FD10C6">
        <w:rPr>
          <w:rFonts w:ascii="Arial" w:eastAsia="Calibri" w:hAnsi="Arial" w:cs="Arial"/>
          <w:sz w:val="22"/>
          <w:szCs w:val="22"/>
          <w:lang w:eastAsia="en-US"/>
        </w:rPr>
        <w:t xml:space="preserve">Kraj poskytuje Stipendistovi na jeho žádost, která tvoří přílohu č. 2 této smlouvy, stipendium ve výši 80 000 Kč (slovy: osmdesát tisíc korun českých) na jeden akademický rok studia. </w:t>
      </w:r>
    </w:p>
    <w:p w:rsidR="00D00AAD" w:rsidRPr="00FD10C6" w:rsidRDefault="00D00AAD" w:rsidP="00D00AAD">
      <w:pPr>
        <w:numPr>
          <w:ilvl w:val="0"/>
          <w:numId w:val="5"/>
        </w:numPr>
        <w:tabs>
          <w:tab w:val="clear" w:pos="720"/>
        </w:tabs>
        <w:spacing w:after="100"/>
        <w:ind w:left="539" w:hanging="539"/>
        <w:jc w:val="both"/>
        <w:rPr>
          <w:rFonts w:ascii="Arial" w:eastAsia="Calibri" w:hAnsi="Arial" w:cs="Arial"/>
          <w:sz w:val="22"/>
          <w:szCs w:val="22"/>
          <w:lang w:eastAsia="en-US"/>
        </w:rPr>
      </w:pPr>
      <w:r w:rsidRPr="00FD10C6">
        <w:rPr>
          <w:rFonts w:ascii="Arial" w:eastAsia="Calibri" w:hAnsi="Arial" w:cs="Arial"/>
          <w:sz w:val="22"/>
          <w:szCs w:val="22"/>
          <w:lang w:eastAsia="en-US"/>
        </w:rPr>
        <w:t>Stipendium ve výši dle odstavce 3 se poskytuje na …………..akademických roků.</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t>Čl. 4</w:t>
      </w:r>
    </w:p>
    <w:p w:rsidR="00D00AAD" w:rsidRPr="00FD10C6" w:rsidRDefault="00D00AAD" w:rsidP="00D00AAD">
      <w:pPr>
        <w:pStyle w:val="NoteHead"/>
        <w:autoSpaceDE/>
        <w:autoSpaceDN/>
        <w:adjustRightInd/>
        <w:spacing w:line="276" w:lineRule="auto"/>
        <w:jc w:val="center"/>
        <w:outlineLvl w:val="0"/>
        <w:rPr>
          <w:rFonts w:cs="Arial"/>
          <w:b/>
          <w:bCs/>
          <w:sz w:val="22"/>
          <w:szCs w:val="22"/>
        </w:rPr>
      </w:pPr>
      <w:r w:rsidRPr="00FD10C6">
        <w:rPr>
          <w:rFonts w:cs="Arial"/>
          <w:b/>
          <w:bCs/>
          <w:sz w:val="22"/>
          <w:szCs w:val="22"/>
        </w:rPr>
        <w:t>Závazek Stipendisty</w:t>
      </w:r>
    </w:p>
    <w:p w:rsidR="00D00AAD" w:rsidRPr="00FD10C6" w:rsidRDefault="00D00AAD" w:rsidP="00D00AAD">
      <w:pPr>
        <w:numPr>
          <w:ilvl w:val="0"/>
          <w:numId w:val="1"/>
        </w:numPr>
        <w:tabs>
          <w:tab w:val="clear" w:pos="720"/>
        </w:tabs>
        <w:spacing w:after="100"/>
        <w:ind w:left="539" w:hanging="540"/>
        <w:jc w:val="both"/>
        <w:rPr>
          <w:rFonts w:ascii="Arial" w:eastAsia="Calibri" w:hAnsi="Arial" w:cs="Arial"/>
          <w:sz w:val="22"/>
          <w:szCs w:val="22"/>
          <w:lang w:eastAsia="en-US"/>
        </w:rPr>
      </w:pPr>
      <w:r w:rsidRPr="00FD10C6">
        <w:rPr>
          <w:rFonts w:ascii="Arial" w:eastAsia="Calibri" w:hAnsi="Arial" w:cs="Arial"/>
          <w:sz w:val="22"/>
          <w:szCs w:val="22"/>
          <w:lang w:eastAsia="en-US"/>
        </w:rPr>
        <w:t xml:space="preserve">Stipendista stipendium přijímá, zavazuje se použít stipendium k úhradě nákladů souvisejících s jeho studiem. </w:t>
      </w:r>
    </w:p>
    <w:p w:rsidR="00D00AAD" w:rsidRPr="00FD10C6" w:rsidRDefault="00D00AAD" w:rsidP="00D00AAD">
      <w:pPr>
        <w:numPr>
          <w:ilvl w:val="0"/>
          <w:numId w:val="1"/>
        </w:numPr>
        <w:tabs>
          <w:tab w:val="clear" w:pos="720"/>
        </w:tabs>
        <w:spacing w:after="100"/>
        <w:ind w:left="539" w:hanging="540"/>
        <w:jc w:val="both"/>
        <w:rPr>
          <w:rFonts w:ascii="Arial" w:eastAsia="Calibri" w:hAnsi="Arial" w:cs="Arial"/>
          <w:sz w:val="22"/>
          <w:szCs w:val="22"/>
          <w:lang w:eastAsia="en-US"/>
        </w:rPr>
      </w:pPr>
      <w:r w:rsidRPr="00FD10C6">
        <w:rPr>
          <w:rFonts w:ascii="Arial" w:eastAsia="Calibri" w:hAnsi="Arial" w:cs="Arial"/>
          <w:sz w:val="22"/>
          <w:szCs w:val="22"/>
          <w:lang w:eastAsia="en-US"/>
        </w:rPr>
        <w:t xml:space="preserve">Stipendista se zavazuje dodržovat všechny podmínky stanovené Pravidly, zejména: </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a) dokládat po zařazení do stipendijního programu pro účely výplaty stipendia na další akademický rok trvání podmínek pro výplatu stipendia,</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b) informovat písemně Kraj o veškerých změnách svých identifikačních údajů (např. změna příjmení, změna trvalého bydliště, změna kontaktních údajů atp.), nejpozději však do 15 dnů ode dne, kdy tato změna nastala, a to po celou dobu trvání svého závazku vyplývajícího ze smlouvy,</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 xml:space="preserve">c) oznámit Kraji řádné ukončení studia, a to nejpozději do 60 dnů ode dne ukončení studia, skutečnost doložit vysokoškolským diplomem, </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d) oznámit Kraji ukončení studia z jiného důvodu, než je uveden v předchozím písmenu, a to do 15 dnů ode dne ukončení studia,</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e) doložit Kraji zahájení plnění závazku pracovněprávního vztahu dle odstavce 1 kopií pracovní smlouvy, a to ve lhůtě do 30 dnů ode dne uzavření pracovní smlouvy,</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f) dokládat Kraji ostatní skutečnosti rozhodné pro plnění závazku, a to nejpozději do 30 dnů ode dne rozhodné skutečnosti (např. přerušení studia, opakování ročníku, ukončení pracovního poměru v průběhu plnění závazku, splnění pracovněprávního závazku - odpracování sjednané doby u poskytovatele zdravotních služeb),</w:t>
      </w:r>
    </w:p>
    <w:p w:rsidR="00D00AAD" w:rsidRPr="00FD10C6" w:rsidRDefault="00D00AAD" w:rsidP="00D00AAD">
      <w:pPr>
        <w:spacing w:after="100"/>
        <w:ind w:left="539"/>
        <w:jc w:val="both"/>
        <w:rPr>
          <w:rFonts w:ascii="Arial" w:eastAsia="Calibri" w:hAnsi="Arial" w:cs="Arial"/>
          <w:sz w:val="22"/>
          <w:szCs w:val="22"/>
          <w:lang w:eastAsia="en-US"/>
        </w:rPr>
      </w:pPr>
      <w:r w:rsidRPr="00FD10C6">
        <w:rPr>
          <w:rFonts w:ascii="Arial" w:eastAsia="Calibri" w:hAnsi="Arial" w:cs="Arial"/>
          <w:sz w:val="22"/>
          <w:szCs w:val="22"/>
          <w:lang w:eastAsia="en-US"/>
        </w:rPr>
        <w:t>g) vrátit stipendium za každý akademický rok na bankovní účet Kraje ve lhůtě do 90 dnů ode dne, kdy porušil podmínky dané touto smlouvou či Pravidly.</w:t>
      </w:r>
    </w:p>
    <w:p w:rsidR="00D00AAD" w:rsidRPr="00FD10C6" w:rsidRDefault="00D00AAD" w:rsidP="00D00AAD">
      <w:pPr>
        <w:numPr>
          <w:ilvl w:val="0"/>
          <w:numId w:val="1"/>
        </w:numPr>
        <w:tabs>
          <w:tab w:val="clear" w:pos="720"/>
        </w:tabs>
        <w:spacing w:after="100"/>
        <w:ind w:left="539" w:hanging="540"/>
        <w:jc w:val="both"/>
        <w:rPr>
          <w:rFonts w:ascii="Arial" w:eastAsia="Calibri" w:hAnsi="Arial" w:cs="Arial"/>
          <w:sz w:val="22"/>
          <w:szCs w:val="22"/>
          <w:lang w:eastAsia="en-US"/>
        </w:rPr>
      </w:pPr>
      <w:r w:rsidRPr="00FD10C6">
        <w:rPr>
          <w:rFonts w:ascii="Arial" w:eastAsia="Calibri" w:hAnsi="Arial" w:cs="Arial"/>
          <w:sz w:val="22"/>
          <w:szCs w:val="22"/>
          <w:lang w:eastAsia="en-US"/>
        </w:rPr>
        <w:t>V případě, že Stipendista nesplní svůj závazek odpracovat u Budoucího zaměstnavatele tolik let, na kolik akademických let mu bylo poskytnuto stipendium Krajem, je povinen vrátit poskytnuté stipendium za každý akademický rok bez ohledu na skutečnost, jakou dobu v pracovněprávním poměru u Budoucího zaměstnavatele již odpracoval. To neplatí, jde-li o případy ukončení pracovního poměru uvedené v čl. 7 odst. 1 a odst. 4 smlouvy (důvody na straně Budoucího zaměstnavatele) a důvody ukončení pracovního poměru uvedené v § 52 písm. d) a § 56 zákoníku práce.</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br w:type="page"/>
      </w:r>
      <w:r w:rsidRPr="00FD10C6">
        <w:rPr>
          <w:rFonts w:cs="Arial"/>
          <w:b/>
          <w:bCs/>
          <w:sz w:val="22"/>
          <w:szCs w:val="22"/>
        </w:rPr>
        <w:lastRenderedPageBreak/>
        <w:t>Čl. 5</w:t>
      </w:r>
    </w:p>
    <w:p w:rsidR="00D00AAD" w:rsidRPr="00FD10C6" w:rsidRDefault="00D00AAD" w:rsidP="00D00AAD">
      <w:pPr>
        <w:pStyle w:val="NoteHead"/>
        <w:autoSpaceDE/>
        <w:autoSpaceDN/>
        <w:adjustRightInd/>
        <w:spacing w:line="276" w:lineRule="auto"/>
        <w:jc w:val="center"/>
        <w:outlineLvl w:val="0"/>
        <w:rPr>
          <w:rFonts w:cs="Arial"/>
          <w:b/>
          <w:bCs/>
          <w:sz w:val="22"/>
          <w:szCs w:val="22"/>
        </w:rPr>
      </w:pPr>
      <w:r w:rsidRPr="00FD10C6">
        <w:rPr>
          <w:rFonts w:cs="Arial"/>
          <w:b/>
          <w:bCs/>
          <w:sz w:val="22"/>
          <w:szCs w:val="22"/>
        </w:rPr>
        <w:t>Způsob poskytnutí stipendia</w:t>
      </w:r>
    </w:p>
    <w:p w:rsidR="00D00AAD" w:rsidRPr="00FD10C6" w:rsidRDefault="00D00AAD" w:rsidP="00D00AAD">
      <w:pPr>
        <w:pStyle w:val="Zkladntext"/>
        <w:numPr>
          <w:ilvl w:val="0"/>
          <w:numId w:val="6"/>
        </w:numPr>
        <w:tabs>
          <w:tab w:val="clear" w:pos="900"/>
        </w:tabs>
        <w:autoSpaceDE/>
        <w:autoSpaceDN/>
        <w:adjustRightInd/>
        <w:spacing w:before="0" w:after="100"/>
        <w:ind w:left="540"/>
        <w:jc w:val="both"/>
        <w:rPr>
          <w:bCs/>
          <w:sz w:val="22"/>
          <w:szCs w:val="22"/>
        </w:rPr>
      </w:pPr>
      <w:r w:rsidRPr="00FD10C6">
        <w:rPr>
          <w:bCs/>
          <w:sz w:val="22"/>
          <w:szCs w:val="22"/>
        </w:rPr>
        <w:t xml:space="preserve">Stipendium bude poskytnuto bankovním převodem na účet Stipendisty uvedený v záhlaví této smlouvy následovně:  </w:t>
      </w:r>
    </w:p>
    <w:p w:rsidR="00D00AAD" w:rsidRPr="00FD10C6" w:rsidRDefault="00D00AAD" w:rsidP="00D00AAD">
      <w:pPr>
        <w:pStyle w:val="Style7"/>
        <w:numPr>
          <w:ilvl w:val="0"/>
          <w:numId w:val="4"/>
        </w:numPr>
        <w:shd w:val="clear" w:color="auto" w:fill="auto"/>
        <w:tabs>
          <w:tab w:val="left" w:pos="851"/>
        </w:tabs>
        <w:spacing w:before="0" w:after="100" w:line="240" w:lineRule="auto"/>
        <w:ind w:left="850" w:right="23" w:hanging="357"/>
        <w:jc w:val="both"/>
        <w:rPr>
          <w:rFonts w:eastAsia="Calibri"/>
          <w:spacing w:val="0"/>
          <w:sz w:val="22"/>
          <w:szCs w:val="22"/>
        </w:rPr>
      </w:pPr>
      <w:r w:rsidRPr="00FD10C6">
        <w:rPr>
          <w:rFonts w:eastAsia="Calibri"/>
          <w:spacing w:val="0"/>
          <w:sz w:val="22"/>
          <w:szCs w:val="22"/>
        </w:rPr>
        <w:t>první stipendium ve výši 80 000 Kč na probíhající akademický rok do 30 dnů od uzavření této smlouvy,</w:t>
      </w:r>
    </w:p>
    <w:p w:rsidR="00D00AAD" w:rsidRPr="00FD10C6" w:rsidRDefault="00D00AAD" w:rsidP="00D00AAD">
      <w:pPr>
        <w:pStyle w:val="Style7"/>
        <w:numPr>
          <w:ilvl w:val="0"/>
          <w:numId w:val="4"/>
        </w:numPr>
        <w:shd w:val="clear" w:color="auto" w:fill="auto"/>
        <w:tabs>
          <w:tab w:val="left" w:pos="851"/>
        </w:tabs>
        <w:spacing w:before="0" w:after="100" w:line="240" w:lineRule="auto"/>
        <w:ind w:left="850" w:right="23" w:hanging="357"/>
        <w:jc w:val="both"/>
        <w:rPr>
          <w:rFonts w:eastAsia="Calibri"/>
          <w:spacing w:val="0"/>
          <w:sz w:val="22"/>
          <w:szCs w:val="22"/>
        </w:rPr>
      </w:pPr>
      <w:r w:rsidRPr="00FD10C6">
        <w:rPr>
          <w:rFonts w:eastAsia="Calibri"/>
          <w:spacing w:val="0"/>
          <w:sz w:val="22"/>
          <w:szCs w:val="22"/>
        </w:rPr>
        <w:t>další stipendium pro každý další akademický rok ve výši 80 000 Kč jednorázově do 60 dnů od zahájení příslušného akademického roku; resp. od předložení prohlášení o trvání podmínek pro výplatu stipendia pro další akademický rok a potvrzení o studiu.</w:t>
      </w:r>
    </w:p>
    <w:p w:rsidR="00D00AAD" w:rsidRPr="00FD10C6" w:rsidRDefault="00D00AAD" w:rsidP="00D00AAD">
      <w:pPr>
        <w:pStyle w:val="Zkladntext"/>
        <w:numPr>
          <w:ilvl w:val="0"/>
          <w:numId w:val="6"/>
        </w:numPr>
        <w:tabs>
          <w:tab w:val="clear" w:pos="900"/>
        </w:tabs>
        <w:autoSpaceDE/>
        <w:autoSpaceDN/>
        <w:adjustRightInd/>
        <w:spacing w:before="0" w:after="100"/>
        <w:ind w:left="540"/>
        <w:jc w:val="both"/>
        <w:rPr>
          <w:bCs/>
          <w:sz w:val="22"/>
          <w:szCs w:val="22"/>
        </w:rPr>
      </w:pPr>
      <w:r w:rsidRPr="00FD10C6">
        <w:rPr>
          <w:bCs/>
          <w:sz w:val="22"/>
          <w:szCs w:val="22"/>
        </w:rPr>
        <w:t>Stipendium bude poskytováno pouze po dobu standardní délky studia, a to od akademického roku, v němž byl příjemce zařazen do stipendijního programu. Studium lze přerušit v souladu s pravidly nejvýše na 2 roky s tím, že po dobu přerušení studia stipendium nenáleží. Opakovat ročník lze za celou dobu studia studijního programu maximálně jednou, k tomu blíže viz čl. 8 Pravidel pro poskytování stipendií pro účely zajištění lékařů v Kraji Vysočina (stipendijního programu).</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t>Čl. 6</w:t>
      </w: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r w:rsidRPr="00FD10C6">
        <w:rPr>
          <w:rFonts w:cs="Arial"/>
          <w:b/>
          <w:bCs/>
          <w:sz w:val="22"/>
          <w:szCs w:val="22"/>
        </w:rPr>
        <w:t>Uzavření budoucí pracovní smlouvy</w:t>
      </w:r>
    </w:p>
    <w:p w:rsidR="00D00AAD" w:rsidRPr="00FD10C6" w:rsidRDefault="00D00AAD" w:rsidP="00D00AAD">
      <w:pPr>
        <w:pStyle w:val="Zkladntext"/>
        <w:autoSpaceDE/>
        <w:autoSpaceDN/>
        <w:adjustRightInd/>
        <w:jc w:val="both"/>
      </w:pPr>
    </w:p>
    <w:bookmarkEnd w:id="1"/>
    <w:p w:rsidR="00D00AAD" w:rsidRPr="00FD10C6" w:rsidRDefault="00D00AAD" w:rsidP="00D00AAD">
      <w:pPr>
        <w:pStyle w:val="Style7"/>
        <w:numPr>
          <w:ilvl w:val="1"/>
          <w:numId w:val="2"/>
        </w:numPr>
        <w:shd w:val="clear" w:color="auto" w:fill="auto"/>
        <w:tabs>
          <w:tab w:val="left" w:pos="466"/>
        </w:tabs>
        <w:spacing w:before="0" w:after="100" w:line="240" w:lineRule="auto"/>
        <w:ind w:left="459" w:right="23" w:hanging="459"/>
        <w:jc w:val="both"/>
        <w:rPr>
          <w:rFonts w:eastAsia="Times New Roman"/>
          <w:spacing w:val="0"/>
          <w:sz w:val="22"/>
          <w:szCs w:val="22"/>
        </w:rPr>
      </w:pPr>
      <w:r w:rsidRPr="00FD10C6">
        <w:rPr>
          <w:rFonts w:eastAsia="Times New Roman"/>
          <w:spacing w:val="0"/>
          <w:sz w:val="22"/>
          <w:szCs w:val="22"/>
        </w:rPr>
        <w:t>Předmětem této smlouvy je ujednání o závazku Stipendisty pracovat bezprostředně po absolvování vysokoškolského studia v příslušném studijním programu v pracovním poměru s plným pracovním úvazkem u Budoucího zaměstnavatele, případně u právního nástupce Budoucího zaměstnavatele, v jeho zdravotnickém zařízení a vykonávat přitom zdravotnické povolání lékaře tolik let, na kolik akademických let bylo poskytnuto stipendium Krajem.</w:t>
      </w:r>
    </w:p>
    <w:p w:rsidR="00D00AAD" w:rsidRPr="00FD10C6" w:rsidRDefault="00D00AAD" w:rsidP="00D00AAD">
      <w:pPr>
        <w:pStyle w:val="Style7"/>
        <w:numPr>
          <w:ilvl w:val="1"/>
          <w:numId w:val="2"/>
        </w:numPr>
        <w:shd w:val="clear" w:color="auto" w:fill="auto"/>
        <w:tabs>
          <w:tab w:val="left" w:pos="466"/>
        </w:tabs>
        <w:spacing w:before="0" w:after="100" w:line="240" w:lineRule="auto"/>
        <w:ind w:left="459" w:right="23" w:hanging="459"/>
        <w:jc w:val="both"/>
      </w:pPr>
      <w:r w:rsidRPr="00FD10C6">
        <w:rPr>
          <w:rFonts w:eastAsia="Times New Roman"/>
          <w:spacing w:val="0"/>
          <w:sz w:val="22"/>
          <w:szCs w:val="22"/>
        </w:rPr>
        <w:t>Budoucí zaměstnavatel se zavazuje touto smlouvou uzavřít se Stipendistou na jeho výzvu a po předložení dokladu o řádném ukončení studia v příslušném studijním programu ve lhůtě do 1 měsíce pracovní smlouvu, jejímž předmětem bude výkon povolání lékaře v oboru …………..</w:t>
      </w:r>
      <w:r w:rsidRPr="00FD10C6">
        <w:rPr>
          <w:rFonts w:eastAsia="Times New Roman"/>
          <w:spacing w:val="0"/>
          <w:sz w:val="22"/>
          <w:szCs w:val="22"/>
        </w:rPr>
        <w:tab/>
        <w:t xml:space="preserve"> nebo ……………</w:t>
      </w:r>
      <w:r w:rsidRPr="00FD10C6">
        <w:rPr>
          <w:rFonts w:eastAsia="Times New Roman"/>
          <w:spacing w:val="0"/>
          <w:sz w:val="22"/>
          <w:szCs w:val="22"/>
        </w:rPr>
        <w:tab/>
        <w:t>(náhradní varianta) s místem výkonu práce v…………</w:t>
      </w:r>
      <w:r w:rsidRPr="00FD10C6">
        <w:rPr>
          <w:rFonts w:eastAsia="Times New Roman"/>
          <w:spacing w:val="0"/>
          <w:sz w:val="22"/>
          <w:szCs w:val="22"/>
        </w:rPr>
        <w:tab/>
        <w:t>(dále jen „pracovní smlouva") po dobu minimálně tolik let, na kolik akademických let mu bylo poskytnuto stipendium.</w:t>
      </w:r>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t>Čl. 7</w:t>
      </w:r>
    </w:p>
    <w:p w:rsidR="00D00AAD" w:rsidRPr="00FD10C6" w:rsidRDefault="00D00AAD" w:rsidP="00D00AAD">
      <w:pPr>
        <w:pStyle w:val="NoteHead"/>
        <w:autoSpaceDE/>
        <w:autoSpaceDN/>
        <w:adjustRightInd/>
        <w:spacing w:after="0" w:line="276" w:lineRule="auto"/>
        <w:jc w:val="center"/>
        <w:outlineLvl w:val="0"/>
        <w:rPr>
          <w:rFonts w:cs="Arial"/>
          <w:b/>
          <w:bCs/>
          <w:sz w:val="22"/>
          <w:szCs w:val="22"/>
        </w:rPr>
      </w:pPr>
      <w:r w:rsidRPr="00FD10C6">
        <w:rPr>
          <w:rFonts w:cs="Arial"/>
          <w:b/>
          <w:bCs/>
          <w:sz w:val="22"/>
          <w:szCs w:val="22"/>
        </w:rPr>
        <w:t>Další práva a povinnosti smluvních stran</w:t>
      </w:r>
    </w:p>
    <w:p w:rsidR="00D00AAD" w:rsidRPr="00FD10C6" w:rsidRDefault="00D00AAD" w:rsidP="00D00AAD">
      <w:pPr>
        <w:pStyle w:val="Zkladntext"/>
        <w:autoSpaceDE/>
        <w:autoSpaceDN/>
        <w:adjustRightInd/>
        <w:jc w:val="center"/>
      </w:pPr>
    </w:p>
    <w:p w:rsidR="00D00AAD" w:rsidRPr="00FD10C6" w:rsidRDefault="00D00AAD" w:rsidP="00D00AAD">
      <w:pPr>
        <w:pStyle w:val="Style7"/>
        <w:numPr>
          <w:ilvl w:val="0"/>
          <w:numId w:val="8"/>
        </w:numPr>
        <w:shd w:val="clear" w:color="auto" w:fill="auto"/>
        <w:tabs>
          <w:tab w:val="left" w:pos="466"/>
        </w:tabs>
        <w:spacing w:before="0" w:after="120"/>
        <w:ind w:left="720" w:right="23" w:hanging="360"/>
        <w:jc w:val="both"/>
      </w:pPr>
      <w:r w:rsidRPr="00FD10C6">
        <w:rPr>
          <w:rFonts w:eastAsia="Times New Roman"/>
          <w:spacing w:val="0"/>
          <w:sz w:val="22"/>
          <w:szCs w:val="22"/>
        </w:rPr>
        <w:t xml:space="preserve">Budoucí zaměstnavatel se zavazuje projednat s Krajem 1 měsíc dopředu výpověď z pracovního poměru Stipendistovi z důvodů uvedených v § 52 písm. a) - c) zákona č. 262/2006 Sb., zákoníku práce, ve znění pozdějších předpisů. </w:t>
      </w:r>
    </w:p>
    <w:p w:rsidR="00D00AAD" w:rsidRPr="00FD10C6" w:rsidRDefault="00D00AAD" w:rsidP="00D00AAD">
      <w:pPr>
        <w:pStyle w:val="Style7"/>
        <w:numPr>
          <w:ilvl w:val="0"/>
          <w:numId w:val="8"/>
        </w:numPr>
        <w:shd w:val="clear" w:color="auto" w:fill="auto"/>
        <w:tabs>
          <w:tab w:val="left" w:pos="466"/>
        </w:tabs>
        <w:spacing w:before="0" w:after="120"/>
        <w:ind w:left="720" w:right="23" w:hanging="360"/>
        <w:jc w:val="both"/>
      </w:pPr>
      <w:r w:rsidRPr="00FD10C6">
        <w:rPr>
          <w:rFonts w:eastAsia="Times New Roman"/>
          <w:spacing w:val="0"/>
          <w:sz w:val="22"/>
          <w:szCs w:val="22"/>
        </w:rPr>
        <w:t xml:space="preserve">Stipendista se zavazuje v případě, který nastane dle odstavce 1, splnit svůj závazek u jiného poskytovatele zdravotních služeb zřizovaného Krajem Vysočina určeného Krajem nebo sjednaného Stipendistou a poskytnout nezbytnou součinnost tak, aby mohl být jeho závazek u tohoto jiného poskytovatele zdravotních služeb zřizovaného Krajem Vysočina splněn. </w:t>
      </w:r>
    </w:p>
    <w:p w:rsidR="00D00AAD" w:rsidRPr="00FD10C6" w:rsidRDefault="00D00AAD" w:rsidP="00D00AAD">
      <w:pPr>
        <w:pStyle w:val="Normlnodstavec"/>
        <w:numPr>
          <w:ilvl w:val="0"/>
          <w:numId w:val="8"/>
        </w:numPr>
        <w:spacing w:after="60" w:line="264" w:lineRule="auto"/>
        <w:ind w:left="567" w:hanging="567"/>
        <w:rPr>
          <w:rFonts w:cs="Arial"/>
          <w:szCs w:val="22"/>
          <w:lang w:val="cs-CZ" w:eastAsia="cs-CZ"/>
        </w:rPr>
      </w:pPr>
      <w:r w:rsidRPr="00FD10C6">
        <w:rPr>
          <w:rFonts w:cs="Arial"/>
          <w:szCs w:val="22"/>
          <w:lang w:val="cs-CZ"/>
        </w:rPr>
        <w:t>V odůvodněných případech a se souhlasem Budoucího zaměstnavatele je možné splnit závazek Stipendisty také u jiného poskytovatele zdravotních služeb zřizovaného Krajem Vysočina za podmínky, že tento nový zaměstnavatel uzavře s původním zaměstnavatelem dohodu o postoupení práv z původní smlouvy. O této skutečnosti uvědomí původní zaměstnavatel písemně Kraj.</w:t>
      </w:r>
    </w:p>
    <w:p w:rsidR="00D00AAD" w:rsidRPr="00FD10C6" w:rsidRDefault="00D00AAD" w:rsidP="00D00AAD">
      <w:pPr>
        <w:pStyle w:val="Style7"/>
        <w:shd w:val="clear" w:color="auto" w:fill="auto"/>
        <w:tabs>
          <w:tab w:val="left" w:pos="466"/>
        </w:tabs>
        <w:spacing w:before="0" w:after="120"/>
        <w:ind w:left="720" w:right="23" w:firstLine="0"/>
        <w:jc w:val="both"/>
      </w:pPr>
    </w:p>
    <w:p w:rsidR="00D00AAD" w:rsidRPr="00FD10C6" w:rsidRDefault="00D00AAD" w:rsidP="00D00AAD">
      <w:pPr>
        <w:pStyle w:val="Style7"/>
        <w:numPr>
          <w:ilvl w:val="0"/>
          <w:numId w:val="8"/>
        </w:numPr>
        <w:shd w:val="clear" w:color="auto" w:fill="auto"/>
        <w:tabs>
          <w:tab w:val="left" w:pos="466"/>
        </w:tabs>
        <w:spacing w:before="0" w:after="120"/>
        <w:ind w:left="720" w:right="23" w:hanging="360"/>
        <w:jc w:val="both"/>
      </w:pPr>
      <w:r w:rsidRPr="00FD10C6">
        <w:rPr>
          <w:rFonts w:eastAsia="Times New Roman"/>
          <w:spacing w:val="0"/>
          <w:sz w:val="22"/>
          <w:szCs w:val="22"/>
        </w:rPr>
        <w:t>Budoucí zaměstnavatel se zavazuje informovat Kraj písemně a bezodkladně o ukončení pracovněprávního vztahu v průběhu plnění závazku Stipendisty nebo o záměru podat Stipendistovi výpověď z pracovního poměru z jiných důvodů než uvedených v odstavci 1.</w:t>
      </w:r>
    </w:p>
    <w:p w:rsidR="00D00AAD" w:rsidRPr="00FD10C6" w:rsidRDefault="00D00AAD" w:rsidP="00D00AAD">
      <w:pPr>
        <w:pStyle w:val="Style7"/>
        <w:numPr>
          <w:ilvl w:val="0"/>
          <w:numId w:val="8"/>
        </w:numPr>
        <w:shd w:val="clear" w:color="auto" w:fill="auto"/>
        <w:tabs>
          <w:tab w:val="left" w:pos="466"/>
        </w:tabs>
        <w:spacing w:before="0" w:after="120"/>
        <w:ind w:left="720" w:right="23" w:hanging="360"/>
        <w:jc w:val="both"/>
      </w:pPr>
      <w:r w:rsidRPr="00FD10C6">
        <w:rPr>
          <w:rFonts w:eastAsia="Times New Roman"/>
          <w:spacing w:val="0"/>
          <w:sz w:val="22"/>
          <w:szCs w:val="22"/>
        </w:rPr>
        <w:t>Budoucí zaměstnavatel v případě, že ukončí pracovní poměr se Stipendistou ve zkušební době bez udání důvodů nebo jiným způsobem prokazatelně zapříčiní nemožnost plnění závazku Stipendisty (např. vůbec neuzavře se Stipendistou pracovní smlouvu), je povinen uhradit Kraji na jeho bankovní účet náhradu škody odpovídající částce vypočítané jako rozdíl mezi výší poskytnutého stipendia za akademický rok a počtem odpracovaných let, přičemž jeden byť částečně neodpracovaný rok = 80 000 Kč.</w:t>
      </w:r>
    </w:p>
    <w:p w:rsidR="00D00AAD" w:rsidRPr="00FD10C6" w:rsidRDefault="00D00AAD" w:rsidP="00D00AAD">
      <w:pPr>
        <w:pStyle w:val="Style7"/>
        <w:numPr>
          <w:ilvl w:val="0"/>
          <w:numId w:val="8"/>
        </w:numPr>
        <w:shd w:val="clear" w:color="auto" w:fill="auto"/>
        <w:tabs>
          <w:tab w:val="left" w:pos="466"/>
        </w:tabs>
        <w:spacing w:before="0" w:after="120"/>
        <w:ind w:left="720" w:right="23" w:hanging="360"/>
        <w:jc w:val="both"/>
        <w:rPr>
          <w:rFonts w:eastAsia="Times New Roman"/>
          <w:spacing w:val="0"/>
          <w:sz w:val="22"/>
          <w:szCs w:val="22"/>
        </w:rPr>
      </w:pPr>
      <w:r w:rsidRPr="00FD10C6">
        <w:rPr>
          <w:rFonts w:eastAsia="Times New Roman"/>
          <w:spacing w:val="0"/>
          <w:sz w:val="22"/>
          <w:szCs w:val="22"/>
        </w:rPr>
        <w:t>Nestanoví-li smlouva jinak, veškerá korespondence vůči</w:t>
      </w:r>
    </w:p>
    <w:p w:rsidR="00D00AAD" w:rsidRPr="00FD10C6" w:rsidRDefault="00D00AAD" w:rsidP="00D00AAD">
      <w:pPr>
        <w:pStyle w:val="Style7"/>
        <w:numPr>
          <w:ilvl w:val="0"/>
          <w:numId w:val="3"/>
        </w:numPr>
        <w:shd w:val="clear" w:color="auto" w:fill="auto"/>
        <w:tabs>
          <w:tab w:val="left" w:pos="1190"/>
        </w:tabs>
        <w:spacing w:before="0" w:after="100" w:line="240" w:lineRule="auto"/>
        <w:ind w:left="1179" w:right="20" w:hanging="357"/>
        <w:jc w:val="both"/>
        <w:rPr>
          <w:rFonts w:eastAsia="Times New Roman"/>
          <w:spacing w:val="0"/>
          <w:sz w:val="22"/>
          <w:szCs w:val="22"/>
        </w:rPr>
      </w:pPr>
      <w:r w:rsidRPr="00FD10C6">
        <w:rPr>
          <w:rFonts w:eastAsia="Times New Roman"/>
          <w:spacing w:val="0"/>
          <w:sz w:val="22"/>
          <w:szCs w:val="22"/>
        </w:rPr>
        <w:t>Poskytovateli stipendia musí být adresována na adresu Kraj Vysočina – Krajský úřad, Odbor zdravotnictví (dále jen OZ), Žižkova 1882/57, 586 01 Jihlava nebo elektronicky na adresu posta@kr-vysocina.cz popř. datovou schránkou ID ksab3eu</w:t>
      </w:r>
    </w:p>
    <w:p w:rsidR="00D00AAD" w:rsidRPr="00FD10C6" w:rsidRDefault="00D00AAD" w:rsidP="00D00AAD">
      <w:pPr>
        <w:pStyle w:val="Style7"/>
        <w:numPr>
          <w:ilvl w:val="0"/>
          <w:numId w:val="3"/>
        </w:numPr>
        <w:shd w:val="clear" w:color="auto" w:fill="auto"/>
        <w:tabs>
          <w:tab w:val="left" w:pos="1185"/>
          <w:tab w:val="left" w:leader="dot" w:pos="8970"/>
        </w:tabs>
        <w:spacing w:before="0" w:after="100" w:line="240" w:lineRule="auto"/>
        <w:ind w:left="1179" w:hanging="357"/>
        <w:jc w:val="both"/>
        <w:rPr>
          <w:rFonts w:eastAsia="Times New Roman"/>
          <w:spacing w:val="0"/>
          <w:sz w:val="22"/>
          <w:szCs w:val="22"/>
        </w:rPr>
      </w:pPr>
      <w:r w:rsidRPr="00FD10C6">
        <w:rPr>
          <w:rFonts w:eastAsia="Times New Roman"/>
          <w:spacing w:val="0"/>
          <w:sz w:val="22"/>
          <w:szCs w:val="22"/>
        </w:rPr>
        <w:t>Budoucímu zaměstnavateli musí být adresována na adresu</w:t>
      </w:r>
      <w:r w:rsidRPr="00FD10C6">
        <w:rPr>
          <w:rFonts w:eastAsia="Times New Roman"/>
          <w:spacing w:val="0"/>
          <w:sz w:val="22"/>
          <w:szCs w:val="22"/>
        </w:rPr>
        <w:tab/>
      </w:r>
    </w:p>
    <w:p w:rsidR="00D00AAD" w:rsidRPr="00FD10C6" w:rsidRDefault="00D00AAD" w:rsidP="00D00AAD">
      <w:pPr>
        <w:pStyle w:val="Style7"/>
        <w:numPr>
          <w:ilvl w:val="0"/>
          <w:numId w:val="3"/>
        </w:numPr>
        <w:shd w:val="clear" w:color="auto" w:fill="auto"/>
        <w:tabs>
          <w:tab w:val="left" w:pos="1180"/>
          <w:tab w:val="left" w:leader="dot" w:pos="8961"/>
        </w:tabs>
        <w:spacing w:before="0" w:after="100" w:line="240" w:lineRule="auto"/>
        <w:ind w:left="1179" w:hanging="357"/>
        <w:jc w:val="both"/>
        <w:rPr>
          <w:rFonts w:eastAsia="Times New Roman"/>
          <w:spacing w:val="0"/>
          <w:sz w:val="22"/>
          <w:szCs w:val="22"/>
        </w:rPr>
      </w:pPr>
      <w:r w:rsidRPr="00FD10C6">
        <w:rPr>
          <w:rFonts w:eastAsia="Times New Roman"/>
          <w:spacing w:val="0"/>
          <w:sz w:val="22"/>
          <w:szCs w:val="22"/>
        </w:rPr>
        <w:t>Stipendistovi musí být adresována na adresu</w:t>
      </w:r>
      <w:r w:rsidRPr="00FD10C6">
        <w:rPr>
          <w:rFonts w:eastAsia="Times New Roman"/>
          <w:spacing w:val="0"/>
          <w:sz w:val="22"/>
          <w:szCs w:val="22"/>
        </w:rPr>
        <w:tab/>
      </w:r>
    </w:p>
    <w:p w:rsidR="00D00AAD" w:rsidRPr="00FD10C6" w:rsidRDefault="00D00AAD" w:rsidP="00D00AAD">
      <w:pPr>
        <w:pStyle w:val="Style7"/>
        <w:shd w:val="clear" w:color="auto" w:fill="auto"/>
        <w:tabs>
          <w:tab w:val="left" w:pos="753"/>
        </w:tabs>
        <w:spacing w:before="0" w:after="100" w:line="240" w:lineRule="auto"/>
        <w:ind w:left="459" w:right="23" w:firstLine="0"/>
        <w:jc w:val="both"/>
        <w:rPr>
          <w:rFonts w:eastAsia="Times New Roman"/>
          <w:spacing w:val="0"/>
          <w:sz w:val="22"/>
          <w:szCs w:val="22"/>
        </w:rPr>
      </w:pPr>
      <w:r w:rsidRPr="00FD10C6">
        <w:rPr>
          <w:rFonts w:eastAsia="Times New Roman"/>
          <w:spacing w:val="0"/>
          <w:sz w:val="22"/>
          <w:szCs w:val="22"/>
        </w:rPr>
        <w:t>V případě pochybností se má za to, že písemnost zaslaná doporučenou poštovní přepravou byla doručena třetí den po dni odeslání písemnosti.</w:t>
      </w:r>
      <w:bookmarkStart w:id="2" w:name="bookmark15"/>
    </w:p>
    <w:p w:rsidR="00D00AAD" w:rsidRPr="00FD10C6" w:rsidRDefault="00D00AAD" w:rsidP="00D00AAD">
      <w:pPr>
        <w:pStyle w:val="NoteHead"/>
        <w:autoSpaceDE/>
        <w:autoSpaceDN/>
        <w:adjustRightInd/>
        <w:spacing w:before="360" w:after="0" w:line="276" w:lineRule="auto"/>
        <w:jc w:val="center"/>
        <w:outlineLvl w:val="0"/>
        <w:rPr>
          <w:rFonts w:cs="Arial"/>
          <w:b/>
          <w:bCs/>
          <w:sz w:val="22"/>
          <w:szCs w:val="22"/>
        </w:rPr>
      </w:pPr>
      <w:r w:rsidRPr="00FD10C6">
        <w:rPr>
          <w:rFonts w:cs="Arial"/>
          <w:b/>
          <w:bCs/>
          <w:sz w:val="22"/>
          <w:szCs w:val="22"/>
        </w:rPr>
        <w:t>Čl. 8</w:t>
      </w:r>
    </w:p>
    <w:p w:rsidR="00D00AAD" w:rsidRPr="00FD10C6" w:rsidRDefault="00D00AAD" w:rsidP="00D00AAD">
      <w:pPr>
        <w:pStyle w:val="NoteHead"/>
        <w:autoSpaceDE/>
        <w:autoSpaceDN/>
        <w:adjustRightInd/>
        <w:spacing w:after="120" w:line="276" w:lineRule="auto"/>
        <w:jc w:val="center"/>
        <w:outlineLvl w:val="0"/>
        <w:rPr>
          <w:rFonts w:cs="Arial"/>
          <w:b/>
          <w:bCs/>
          <w:sz w:val="22"/>
          <w:szCs w:val="22"/>
        </w:rPr>
      </w:pPr>
      <w:r w:rsidRPr="00FD10C6">
        <w:rPr>
          <w:rFonts w:cs="Arial"/>
          <w:b/>
          <w:bCs/>
          <w:sz w:val="22"/>
          <w:szCs w:val="22"/>
        </w:rPr>
        <w:t>Závěrečná ustanovení</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Tato smlouva nabývá platnosti dnem podpisu oprávněnými zástupci smluvních stran a účinnosti dnem uveřejnění v informačním systému veřejné správy - Registru smluv.</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Smluvní strany výslovně prohlašují, že jsou si vědomy veřejnoprávního charakteru Kraje a zákonné povinnosti Kraje zveřejnit tuto smlouvu. Smluvní strany souhlasí se zveřejněním celého textu smlouvy včetně podpisů.</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 xml:space="preserve">Smluvní strany se dohodly, že zákonnou povinnost dle § 5 odst. 2 zákona č. 340/2015 Sb., o zvláštních podmínkách účinnosti některých smluv, uveřejňování těchto smluv </w:t>
      </w:r>
      <w:r w:rsidRPr="00FD10C6">
        <w:rPr>
          <w:rFonts w:eastAsia="Times New Roman"/>
          <w:spacing w:val="0"/>
          <w:sz w:val="22"/>
          <w:szCs w:val="22"/>
        </w:rPr>
        <w:br/>
        <w:t>a o registru smluv (zákon o registru smluv) splní Poskytovatel stipendia.</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Kontaktní osobou za Kraj poskytovat nezbytnou součinnost dle této smlouvy je Ing. Renata Vítková, tel: 564 602 457, email: Vitkova.R@kr-vysocina.cz, kontaktní osobou Budoucího zaměstnavatele oprávněnou a povinnou poskytovat veškerou součinnost dle této smlouvy je …………………….tel.: ……………….email: ………………….</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 xml:space="preserve">Jakékoli změny této smlouvy lze provádět pouze formou písemných postupně číslovaných dodatků na základě dohody obou smluvních stran s výjimkou změny dle odstavce 4 tohoto článku, kterou lze provést bez uzavření dohody s tím, že tuto změnu je povinna příslušná strana oznámit ostatním stranám. </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Vztahy touto smlouvou neupravené se řídí příslušnými ustanoveními občanského zákoníku.</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Fonts w:eastAsia="Times New Roman"/>
          <w:spacing w:val="0"/>
          <w:sz w:val="22"/>
          <w:szCs w:val="22"/>
        </w:rPr>
      </w:pPr>
      <w:r w:rsidRPr="00FD10C6">
        <w:rPr>
          <w:rFonts w:eastAsia="Times New Roman"/>
          <w:spacing w:val="0"/>
          <w:sz w:val="22"/>
          <w:szCs w:val="22"/>
        </w:rPr>
        <w:t>Tato smlouva je sepsána ve třech vyhotoveních, z nichž každá ze smluvních stran obdrží po jednom vyhotovení smlouvy.</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Style w:val="CharStyle8"/>
          <w:rFonts w:eastAsia="Times New Roman"/>
          <w:spacing w:val="0"/>
          <w:sz w:val="22"/>
          <w:szCs w:val="22"/>
        </w:rPr>
      </w:pPr>
      <w:r w:rsidRPr="00FD10C6">
        <w:rPr>
          <w:rStyle w:val="CharStyle8"/>
          <w:sz w:val="22"/>
          <w:szCs w:val="22"/>
        </w:rPr>
        <w:t>Smluvní strany prohlašují, že tato smlouva byla sepsána na základě pravdivých údajů, podle jejich svobodné a vážné vůle, a na důkaz toho připojují své vlastnoruční podpisy.</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rStyle w:val="CharStyle8"/>
          <w:rFonts w:eastAsia="Times New Roman"/>
          <w:spacing w:val="0"/>
          <w:sz w:val="22"/>
          <w:szCs w:val="22"/>
        </w:rPr>
      </w:pPr>
      <w:r w:rsidRPr="00FD10C6">
        <w:rPr>
          <w:rStyle w:val="CharStyle8"/>
          <w:sz w:val="22"/>
          <w:szCs w:val="22"/>
        </w:rPr>
        <w:t>Nedílnou součástí této smlouvy je:</w:t>
      </w:r>
    </w:p>
    <w:p w:rsidR="00D00AAD" w:rsidRPr="00FD10C6" w:rsidRDefault="00D00AAD" w:rsidP="00D00AAD">
      <w:pPr>
        <w:pStyle w:val="Style7"/>
        <w:shd w:val="clear" w:color="auto" w:fill="auto"/>
        <w:tabs>
          <w:tab w:val="left" w:pos="426"/>
        </w:tabs>
        <w:spacing w:before="0" w:after="120"/>
        <w:ind w:left="1180" w:right="20" w:firstLine="0"/>
        <w:jc w:val="both"/>
        <w:rPr>
          <w:rStyle w:val="CharStyle8"/>
          <w:sz w:val="22"/>
          <w:szCs w:val="22"/>
        </w:rPr>
      </w:pPr>
      <w:r w:rsidRPr="00FD10C6">
        <w:rPr>
          <w:rStyle w:val="CharStyle8"/>
          <w:sz w:val="22"/>
          <w:szCs w:val="22"/>
        </w:rPr>
        <w:lastRenderedPageBreak/>
        <w:t xml:space="preserve">Příloha č. 1 - Pravidla pro poskytování stipendií pro účely zajištění lékařů   </w:t>
      </w:r>
    </w:p>
    <w:p w:rsidR="00D00AAD" w:rsidRPr="00FD10C6" w:rsidRDefault="00D00AAD" w:rsidP="00D00AAD">
      <w:pPr>
        <w:pStyle w:val="Style7"/>
        <w:shd w:val="clear" w:color="auto" w:fill="auto"/>
        <w:tabs>
          <w:tab w:val="left" w:pos="426"/>
        </w:tabs>
        <w:spacing w:before="0" w:after="120"/>
        <w:ind w:left="1180" w:right="20" w:firstLine="0"/>
        <w:jc w:val="both"/>
        <w:rPr>
          <w:rStyle w:val="CharStyle8"/>
          <w:sz w:val="22"/>
          <w:szCs w:val="22"/>
        </w:rPr>
      </w:pPr>
      <w:r w:rsidRPr="00FD10C6">
        <w:rPr>
          <w:rStyle w:val="CharStyle8"/>
          <w:sz w:val="22"/>
          <w:szCs w:val="22"/>
        </w:rPr>
        <w:t xml:space="preserve">                      v Kraji Vysočina</w:t>
      </w:r>
    </w:p>
    <w:p w:rsidR="00D00AAD" w:rsidRPr="00FD10C6" w:rsidRDefault="00D00AAD" w:rsidP="00D00AAD">
      <w:pPr>
        <w:pStyle w:val="Style7"/>
        <w:shd w:val="clear" w:color="auto" w:fill="auto"/>
        <w:tabs>
          <w:tab w:val="left" w:pos="426"/>
        </w:tabs>
        <w:spacing w:before="0" w:after="120"/>
        <w:ind w:left="1180" w:right="20" w:firstLine="0"/>
        <w:jc w:val="both"/>
        <w:rPr>
          <w:rStyle w:val="CharStyle8"/>
          <w:sz w:val="22"/>
          <w:szCs w:val="22"/>
        </w:rPr>
      </w:pPr>
      <w:r w:rsidRPr="00FD10C6">
        <w:rPr>
          <w:rStyle w:val="CharStyle8"/>
          <w:sz w:val="22"/>
          <w:szCs w:val="22"/>
        </w:rPr>
        <w:t>Příloha č. 2 – Žádost o poskytnutí stipendia ze dne ...........</w:t>
      </w:r>
      <w:r w:rsidRPr="00FD10C6" w:rsidDel="00013F64">
        <w:rPr>
          <w:rStyle w:val="CharStyle8"/>
          <w:sz w:val="22"/>
          <w:szCs w:val="22"/>
        </w:rPr>
        <w:t xml:space="preserve"> </w:t>
      </w:r>
    </w:p>
    <w:p w:rsidR="00D00AAD" w:rsidRPr="00FD10C6" w:rsidRDefault="00D00AAD" w:rsidP="00D00AAD">
      <w:pPr>
        <w:pStyle w:val="Style7"/>
        <w:numPr>
          <w:ilvl w:val="0"/>
          <w:numId w:val="7"/>
        </w:numPr>
        <w:shd w:val="clear" w:color="auto" w:fill="auto"/>
        <w:tabs>
          <w:tab w:val="left" w:pos="426"/>
        </w:tabs>
        <w:spacing w:before="0" w:after="120"/>
        <w:ind w:left="426" w:right="20" w:hanging="426"/>
        <w:jc w:val="both"/>
        <w:rPr>
          <w:sz w:val="22"/>
          <w:szCs w:val="22"/>
          <w:shd w:val="clear" w:color="auto" w:fill="FFFFFF"/>
        </w:rPr>
      </w:pPr>
      <w:r w:rsidRPr="00FD10C6">
        <w:rPr>
          <w:rStyle w:val="CharStyle8"/>
          <w:sz w:val="22"/>
          <w:szCs w:val="22"/>
        </w:rPr>
        <w:t>O poskytnutí stipendia dle této smlouvy rozhodla Rada Kraje Vysočina dne ....................... usnesením č. .................................</w:t>
      </w:r>
      <w:bookmarkEnd w:id="2"/>
    </w:p>
    <w:p w:rsidR="00D00AAD" w:rsidRPr="00FD10C6" w:rsidRDefault="00D00AAD" w:rsidP="00D00AAD">
      <w:pPr>
        <w:tabs>
          <w:tab w:val="left" w:pos="6780"/>
        </w:tabs>
        <w:spacing w:before="1200" w:after="360"/>
        <w:rPr>
          <w:rFonts w:ascii="Arial" w:hAnsi="Arial" w:cs="Arial"/>
          <w:sz w:val="22"/>
          <w:szCs w:val="22"/>
        </w:rPr>
      </w:pPr>
      <w:r w:rsidRPr="00FD10C6">
        <w:rPr>
          <w:rFonts w:ascii="Arial" w:hAnsi="Arial" w:cs="Arial"/>
          <w:sz w:val="22"/>
          <w:szCs w:val="22"/>
        </w:rPr>
        <w:t>V……………………………dne………………………………</w:t>
      </w:r>
    </w:p>
    <w:p w:rsidR="00D00AAD" w:rsidRPr="00FD10C6" w:rsidRDefault="00D00AAD" w:rsidP="00D00AAD">
      <w:pPr>
        <w:tabs>
          <w:tab w:val="left" w:pos="6780"/>
        </w:tabs>
        <w:rPr>
          <w:rFonts w:ascii="Arial" w:hAnsi="Arial" w:cs="Arial"/>
          <w:sz w:val="22"/>
          <w:szCs w:val="22"/>
        </w:rPr>
      </w:pPr>
    </w:p>
    <w:p w:rsidR="00D00AAD" w:rsidRPr="00FD10C6" w:rsidRDefault="00D00AAD" w:rsidP="00D00AAD">
      <w:pPr>
        <w:tabs>
          <w:tab w:val="left" w:pos="6780"/>
        </w:tabs>
        <w:rPr>
          <w:rFonts w:ascii="Arial" w:hAnsi="Arial" w:cs="Arial"/>
          <w:sz w:val="22"/>
          <w:szCs w:val="22"/>
        </w:rPr>
      </w:pPr>
      <w:r w:rsidRPr="00FD10C6">
        <w:rPr>
          <w:rFonts w:ascii="Arial" w:hAnsi="Arial" w:cs="Arial"/>
          <w:sz w:val="22"/>
          <w:szCs w:val="22"/>
        </w:rPr>
        <w:t xml:space="preserve">Budoucí zaměstnavatel:                                                   Stipendista: </w:t>
      </w:r>
    </w:p>
    <w:p w:rsidR="00D00AAD" w:rsidRPr="00FD10C6" w:rsidRDefault="00D00AAD" w:rsidP="00D00AAD">
      <w:pPr>
        <w:tabs>
          <w:tab w:val="left" w:pos="6780"/>
        </w:tabs>
        <w:rPr>
          <w:rFonts w:ascii="Arial" w:hAnsi="Arial" w:cs="Arial"/>
        </w:rPr>
      </w:pPr>
    </w:p>
    <w:p w:rsidR="00D00AAD" w:rsidRPr="00FD10C6" w:rsidRDefault="00D00AAD" w:rsidP="00D00AAD">
      <w:pPr>
        <w:tabs>
          <w:tab w:val="left" w:pos="6780"/>
        </w:tabs>
        <w:spacing w:before="480"/>
        <w:rPr>
          <w:rFonts w:ascii="Arial" w:hAnsi="Arial" w:cs="Arial"/>
        </w:rPr>
      </w:pPr>
      <w:r w:rsidRPr="00FD10C6">
        <w:rPr>
          <w:rFonts w:ascii="Arial" w:hAnsi="Arial" w:cs="Arial"/>
        </w:rPr>
        <w:t>-----------------------------------------                                ---------------------------------------------</w:t>
      </w:r>
      <w:r w:rsidRPr="00FD10C6">
        <w:rPr>
          <w:rFonts w:ascii="Arial" w:hAnsi="Arial" w:cs="Arial"/>
        </w:rPr>
        <w:tab/>
      </w:r>
    </w:p>
    <w:p w:rsidR="00D00AAD" w:rsidRPr="00FD10C6" w:rsidRDefault="00D00AAD" w:rsidP="00D00AAD">
      <w:pPr>
        <w:tabs>
          <w:tab w:val="left" w:pos="6780"/>
        </w:tabs>
        <w:rPr>
          <w:rFonts w:ascii="Arial" w:hAnsi="Arial" w:cs="Arial"/>
          <w:sz w:val="22"/>
          <w:szCs w:val="22"/>
        </w:rPr>
      </w:pPr>
    </w:p>
    <w:p w:rsidR="00D00AAD" w:rsidRPr="00FD10C6" w:rsidRDefault="00D00AAD" w:rsidP="00D00AAD">
      <w:pPr>
        <w:tabs>
          <w:tab w:val="left" w:pos="6780"/>
        </w:tabs>
        <w:rPr>
          <w:rFonts w:ascii="Arial" w:hAnsi="Arial" w:cs="Arial"/>
          <w:sz w:val="22"/>
          <w:szCs w:val="22"/>
        </w:rPr>
      </w:pPr>
      <w:r w:rsidRPr="00FD10C6">
        <w:rPr>
          <w:rFonts w:ascii="Arial" w:hAnsi="Arial" w:cs="Arial"/>
          <w:sz w:val="22"/>
          <w:szCs w:val="22"/>
        </w:rPr>
        <w:t xml:space="preserve">Poskytovatel stipendia: </w:t>
      </w:r>
    </w:p>
    <w:p w:rsidR="00D00AAD" w:rsidRPr="00FD10C6" w:rsidRDefault="00D00AAD" w:rsidP="00D00AAD">
      <w:pPr>
        <w:tabs>
          <w:tab w:val="left" w:pos="6780"/>
        </w:tabs>
        <w:spacing w:before="600"/>
      </w:pPr>
      <w:r w:rsidRPr="00FD10C6">
        <w:rPr>
          <w:rFonts w:ascii="Arial" w:hAnsi="Arial" w:cs="Arial"/>
        </w:rPr>
        <w:t>-----------------------------------------</w:t>
      </w:r>
      <w:r w:rsidRPr="00FD10C6">
        <w:tab/>
      </w:r>
    </w:p>
    <w:p w:rsidR="00C13A62" w:rsidRDefault="00C13A62">
      <w:bookmarkStart w:id="3" w:name="_GoBack"/>
      <w:bookmarkEnd w:id="3"/>
    </w:p>
    <w:sectPr w:rsidR="00C13A62" w:rsidSect="00D43B04">
      <w:headerReference w:type="default" r:id="rId5"/>
      <w:footerReference w:type="default" r:id="rId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55" w:rsidRPr="00063C2E" w:rsidRDefault="00D00AAD" w:rsidP="00063C2E">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55" w:rsidRDefault="00D00A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D53193"/>
    <w:multiLevelType w:val="multilevel"/>
    <w:tmpl w:val="1CAC67A2"/>
    <w:lvl w:ilvl="0">
      <w:start w:val="1"/>
      <w:numFmt w:val="decimal"/>
      <w:lvlText w:val="%1."/>
      <w:lvlJc w:val="left"/>
      <w:rPr>
        <w:rFonts w:ascii="Arial" w:eastAsia="Arial" w:hAnsi="Arial" w:cs="Arial"/>
        <w:b w:val="0"/>
        <w:bCs w:val="0"/>
        <w:i w:val="0"/>
        <w:iCs w:val="0"/>
        <w:smallCaps w:val="0"/>
        <w:strike w:val="0"/>
        <w:color w:val="000000"/>
        <w:spacing w:val="3"/>
        <w:w w:val="100"/>
        <w:position w:val="0"/>
        <w:sz w:val="19"/>
        <w:szCs w:val="19"/>
        <w:u w:val="none"/>
        <w:lang w:val="cs"/>
      </w:rPr>
    </w:lvl>
    <w:lvl w:ilvl="1">
      <w:start w:val="1"/>
      <w:numFmt w:val="decimal"/>
      <w:lvlText w:val="%2)"/>
      <w:lvlJc w:val="left"/>
      <w:rPr>
        <w:rFonts w:hint="default"/>
        <w:b w:val="0"/>
        <w:bCs w:val="0"/>
        <w:i w:val="0"/>
        <w:iCs w:val="0"/>
        <w:smallCaps w:val="0"/>
        <w:strike w:val="0"/>
        <w:color w:val="000000"/>
        <w:spacing w:val="3"/>
        <w:w w:val="100"/>
        <w:position w:val="0"/>
        <w:sz w:val="19"/>
        <w:szCs w:val="19"/>
        <w:u w:val="none"/>
        <w:lang w:val="cs"/>
      </w:rPr>
    </w:lvl>
    <w:lvl w:ilvl="2">
      <w:start w:val="1"/>
      <w:numFmt w:val="decimal"/>
      <w:lvlText w:val="%3."/>
      <w:lvlJc w:val="left"/>
      <w:rPr>
        <w:rFonts w:ascii="Arial" w:eastAsia="Arial" w:hAnsi="Arial" w:cs="Arial"/>
        <w:b w:val="0"/>
        <w:bCs w:val="0"/>
        <w:i w:val="0"/>
        <w:iCs w:val="0"/>
        <w:smallCaps w:val="0"/>
        <w:strike w:val="0"/>
        <w:color w:val="000000"/>
        <w:spacing w:val="3"/>
        <w:w w:val="100"/>
        <w:position w:val="0"/>
        <w:sz w:val="19"/>
        <w:szCs w:val="19"/>
        <w:u w:val="none"/>
        <w:lang w:val="cs"/>
      </w:rPr>
    </w:lvl>
    <w:lvl w:ilvl="3">
      <w:start w:val="1"/>
      <w:numFmt w:val="lowerLetter"/>
      <w:lvlText w:val="%4)"/>
      <w:lvlJc w:val="left"/>
      <w:rPr>
        <w:rFonts w:ascii="Arial" w:eastAsia="Arial" w:hAnsi="Arial" w:cs="Arial"/>
        <w:b w:val="0"/>
        <w:bCs w:val="0"/>
        <w:i w:val="0"/>
        <w:iCs w:val="0"/>
        <w:smallCaps w:val="0"/>
        <w:strike w:val="0"/>
        <w:color w:val="000000"/>
        <w:spacing w:val="3"/>
        <w:w w:val="100"/>
        <w:position w:val="0"/>
        <w:sz w:val="19"/>
        <w:szCs w:val="19"/>
        <w:u w:val="none"/>
        <w:lang w:val="cs"/>
      </w:rPr>
    </w:lvl>
    <w:lvl w:ilvl="4">
      <w:start w:val="1"/>
      <w:numFmt w:val="lowerLetter"/>
      <w:lvlText w:val="%5)"/>
      <w:lvlJc w:val="left"/>
      <w:rPr>
        <w:rFonts w:ascii="Arial" w:eastAsia="Arial" w:hAnsi="Arial" w:cs="Arial"/>
        <w:b w:val="0"/>
        <w:bCs w:val="0"/>
        <w:i w:val="0"/>
        <w:iCs w:val="0"/>
        <w:smallCaps w:val="0"/>
        <w:strike w:val="0"/>
        <w:color w:val="000000"/>
        <w:spacing w:val="3"/>
        <w:w w:val="100"/>
        <w:position w:val="0"/>
        <w:sz w:val="19"/>
        <w:szCs w:val="19"/>
        <w:u w:val="none"/>
        <w:lang w:val="cs"/>
      </w:rPr>
    </w:lvl>
    <w:lvl w:ilvl="5">
      <w:start w:val="1"/>
      <w:numFmt w:val="decimal"/>
      <w:lvlText w:val="%6."/>
      <w:lvlJc w:val="left"/>
      <w:rPr>
        <w:rFonts w:ascii="Arial" w:eastAsia="Arial" w:hAnsi="Arial" w:cs="Arial"/>
        <w:b w:val="0"/>
        <w:bCs w:val="0"/>
        <w:i w:val="0"/>
        <w:iCs w:val="0"/>
        <w:smallCaps w:val="0"/>
        <w:strike w:val="0"/>
        <w:color w:val="000000"/>
        <w:spacing w:val="3"/>
        <w:w w:val="100"/>
        <w:position w:val="0"/>
        <w:sz w:val="19"/>
        <w:szCs w:val="19"/>
        <w:u w:val="none"/>
        <w:lang w:val="cs"/>
      </w:rPr>
    </w:lvl>
    <w:lvl w:ilvl="6">
      <w:start w:val="1"/>
      <w:numFmt w:val="lowerLetter"/>
      <w:lvlText w:val="%7)"/>
      <w:lvlJc w:val="left"/>
      <w:rPr>
        <w:rFonts w:ascii="Arial" w:eastAsia="Arial" w:hAnsi="Arial" w:cs="Arial"/>
        <w:b w:val="0"/>
        <w:bCs w:val="0"/>
        <w:i w:val="0"/>
        <w:iCs w:val="0"/>
        <w:smallCaps w:val="0"/>
        <w:strike w:val="0"/>
        <w:color w:val="000000"/>
        <w:spacing w:val="3"/>
        <w:w w:val="100"/>
        <w:position w:val="0"/>
        <w:sz w:val="19"/>
        <w:szCs w:val="19"/>
        <w:u w:val="none"/>
        <w:lang w:val="cs"/>
      </w:rPr>
    </w:lvl>
    <w:lvl w:ilvl="7">
      <w:numFmt w:val="decimal"/>
      <w:lvlText w:val=""/>
      <w:lvlJc w:val="left"/>
    </w:lvl>
    <w:lvl w:ilvl="8">
      <w:numFmt w:val="decimal"/>
      <w:lvlText w:val=""/>
      <w:lvlJc w:val="left"/>
    </w:lvl>
  </w:abstractNum>
  <w:abstractNum w:abstractNumId="2" w15:restartNumberingAfterBreak="0">
    <w:nsid w:val="0F32340F"/>
    <w:multiLevelType w:val="hybridMultilevel"/>
    <w:tmpl w:val="3F424A8E"/>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167063"/>
    <w:multiLevelType w:val="hybridMultilevel"/>
    <w:tmpl w:val="969C6770"/>
    <w:lvl w:ilvl="0" w:tplc="04050017">
      <w:start w:val="1"/>
      <w:numFmt w:val="lowerLetter"/>
      <w:lvlText w:val="%1)"/>
      <w:lvlJc w:val="left"/>
      <w:pPr>
        <w:ind w:left="786" w:hanging="360"/>
      </w:pPr>
    </w:lvl>
    <w:lvl w:ilvl="1" w:tplc="04050019" w:tentative="1">
      <w:start w:val="1"/>
      <w:numFmt w:val="lowerLetter"/>
      <w:lvlText w:val="%2."/>
      <w:lvlJc w:val="left"/>
      <w:pPr>
        <w:ind w:left="1900" w:hanging="360"/>
      </w:pPr>
    </w:lvl>
    <w:lvl w:ilvl="2" w:tplc="0405001B" w:tentative="1">
      <w:start w:val="1"/>
      <w:numFmt w:val="lowerRoman"/>
      <w:lvlText w:val="%3."/>
      <w:lvlJc w:val="right"/>
      <w:pPr>
        <w:ind w:left="2620" w:hanging="180"/>
      </w:pPr>
    </w:lvl>
    <w:lvl w:ilvl="3" w:tplc="0405000F" w:tentative="1">
      <w:start w:val="1"/>
      <w:numFmt w:val="decimal"/>
      <w:lvlText w:val="%4."/>
      <w:lvlJc w:val="left"/>
      <w:pPr>
        <w:ind w:left="3340" w:hanging="360"/>
      </w:pPr>
    </w:lvl>
    <w:lvl w:ilvl="4" w:tplc="04050019" w:tentative="1">
      <w:start w:val="1"/>
      <w:numFmt w:val="lowerLetter"/>
      <w:lvlText w:val="%5."/>
      <w:lvlJc w:val="left"/>
      <w:pPr>
        <w:ind w:left="4060" w:hanging="360"/>
      </w:pPr>
    </w:lvl>
    <w:lvl w:ilvl="5" w:tplc="0405001B" w:tentative="1">
      <w:start w:val="1"/>
      <w:numFmt w:val="lowerRoman"/>
      <w:lvlText w:val="%6."/>
      <w:lvlJc w:val="right"/>
      <w:pPr>
        <w:ind w:left="4780" w:hanging="180"/>
      </w:pPr>
    </w:lvl>
    <w:lvl w:ilvl="6" w:tplc="0405000F" w:tentative="1">
      <w:start w:val="1"/>
      <w:numFmt w:val="decimal"/>
      <w:lvlText w:val="%7."/>
      <w:lvlJc w:val="left"/>
      <w:pPr>
        <w:ind w:left="5500" w:hanging="360"/>
      </w:pPr>
    </w:lvl>
    <w:lvl w:ilvl="7" w:tplc="04050019" w:tentative="1">
      <w:start w:val="1"/>
      <w:numFmt w:val="lowerLetter"/>
      <w:lvlText w:val="%8."/>
      <w:lvlJc w:val="left"/>
      <w:pPr>
        <w:ind w:left="6220" w:hanging="360"/>
      </w:pPr>
    </w:lvl>
    <w:lvl w:ilvl="8" w:tplc="0405001B" w:tentative="1">
      <w:start w:val="1"/>
      <w:numFmt w:val="lowerRoman"/>
      <w:lvlText w:val="%9."/>
      <w:lvlJc w:val="right"/>
      <w:pPr>
        <w:ind w:left="6940" w:hanging="180"/>
      </w:pPr>
    </w:lvl>
  </w:abstractNum>
  <w:abstractNum w:abstractNumId="4" w15:restartNumberingAfterBreak="0">
    <w:nsid w:val="551D6F50"/>
    <w:multiLevelType w:val="multilevel"/>
    <w:tmpl w:val="98CA011C"/>
    <w:lvl w:ilvl="0">
      <w:start w:val="1"/>
      <w:numFmt w:val="decimal"/>
      <w:lvlText w:val="%1)"/>
      <w:lvlJc w:val="left"/>
      <w:rPr>
        <w:b w:val="0"/>
        <w:bCs w:val="0"/>
        <w:i w:val="0"/>
        <w:iCs w:val="0"/>
        <w:smallCaps w:val="0"/>
        <w:strike w:val="0"/>
        <w:color w:val="000000"/>
        <w:spacing w:val="3"/>
        <w:w w:val="100"/>
        <w:position w:val="0"/>
        <w:sz w:val="19"/>
        <w:szCs w:val="19"/>
        <w:u w:val="none"/>
        <w:lang w:val="cs"/>
      </w:rPr>
    </w:lvl>
    <w:lvl w:ilvl="1">
      <w:start w:val="1"/>
      <w:numFmt w:val="decimal"/>
      <w:lvlText w:val="%2)"/>
      <w:lvlJc w:val="left"/>
      <w:rPr>
        <w:b w:val="0"/>
        <w:bCs w:val="0"/>
        <w:i w:val="0"/>
        <w:iCs w:val="0"/>
        <w:smallCaps w:val="0"/>
        <w:strike w:val="0"/>
        <w:color w:val="000000"/>
        <w:spacing w:val="3"/>
        <w:w w:val="100"/>
        <w:position w:val="0"/>
        <w:sz w:val="19"/>
        <w:szCs w:val="19"/>
        <w:u w:val="none"/>
        <w:lang w:val="cs"/>
      </w:rPr>
    </w:lvl>
    <w:lvl w:ilvl="2">
      <w:start w:val="8"/>
      <w:numFmt w:val="decimal"/>
      <w:lvlText w:val="%3."/>
      <w:lvlJc w:val="left"/>
      <w:rPr>
        <w:rFonts w:ascii="Arial" w:eastAsia="Arial" w:hAnsi="Arial" w:cs="Arial"/>
        <w:b w:val="0"/>
        <w:bCs w:val="0"/>
        <w:i w:val="0"/>
        <w:iCs w:val="0"/>
        <w:smallCaps w:val="0"/>
        <w:strike w:val="0"/>
        <w:color w:val="000000"/>
        <w:spacing w:val="3"/>
        <w:w w:val="100"/>
        <w:position w:val="0"/>
        <w:sz w:val="19"/>
        <w:szCs w:val="19"/>
        <w:u w:val="none"/>
        <w:lang w:val="cs"/>
      </w:rPr>
    </w:lvl>
    <w:lvl w:ilvl="3">
      <w:start w:val="1"/>
      <w:numFmt w:val="decimal"/>
      <w:lvlText w:val="%4."/>
      <w:lvlJc w:val="left"/>
      <w:rPr>
        <w:rFonts w:ascii="Arial" w:eastAsia="Arial" w:hAnsi="Arial" w:cs="Arial"/>
        <w:b w:val="0"/>
        <w:bCs w:val="0"/>
        <w:i w:val="0"/>
        <w:iCs w:val="0"/>
        <w:smallCaps w:val="0"/>
        <w:strike w:val="0"/>
        <w:color w:val="000000"/>
        <w:spacing w:val="3"/>
        <w:w w:val="100"/>
        <w:position w:val="0"/>
        <w:sz w:val="19"/>
        <w:szCs w:val="19"/>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783911"/>
    <w:multiLevelType w:val="multilevel"/>
    <w:tmpl w:val="F168AF9C"/>
    <w:lvl w:ilvl="0">
      <w:start w:val="1"/>
      <w:numFmt w:val="lowerLetter"/>
      <w:lvlText w:val="%1)"/>
      <w:lvlJc w:val="left"/>
      <w:rPr>
        <w:rFonts w:ascii="Arial" w:eastAsia="Arial" w:hAnsi="Arial" w:cs="Arial"/>
        <w:b w:val="0"/>
        <w:bCs w:val="0"/>
        <w:i w:val="0"/>
        <w:iCs w:val="0"/>
        <w:smallCaps w:val="0"/>
        <w:strike w:val="0"/>
        <w:color w:val="000000"/>
        <w:spacing w:val="3"/>
        <w:w w:val="100"/>
        <w:position w:val="0"/>
        <w:sz w:val="19"/>
        <w:szCs w:val="19"/>
        <w:u w:val="none"/>
        <w:lang w:val="cs"/>
      </w:rPr>
    </w:lvl>
    <w:lvl w:ilvl="1">
      <w:start w:val="5"/>
      <w:numFmt w:val="upperRoman"/>
      <w:lvlText w:val="%2"/>
      <w:lvlJc w:val="left"/>
      <w:rPr>
        <w:rFonts w:ascii="Arial" w:eastAsia="Arial" w:hAnsi="Arial" w:cs="Arial"/>
        <w:b w:val="0"/>
        <w:bCs w:val="0"/>
        <w:i w:val="0"/>
        <w:iCs w:val="0"/>
        <w:smallCaps w:val="0"/>
        <w:strike w:val="0"/>
        <w:color w:val="000000"/>
        <w:spacing w:val="3"/>
        <w:w w:val="100"/>
        <w:position w:val="0"/>
        <w:sz w:val="19"/>
        <w:szCs w:val="19"/>
        <w:u w:val="none"/>
        <w:lang w:val="cs"/>
      </w:rPr>
    </w:lvl>
    <w:lvl w:ilvl="2">
      <w:start w:val="8"/>
      <w:numFmt w:val="decimal"/>
      <w:lvlText w:val="%3."/>
      <w:lvlJc w:val="left"/>
      <w:rPr>
        <w:rFonts w:ascii="Arial" w:eastAsia="Arial" w:hAnsi="Arial" w:cs="Arial"/>
        <w:b w:val="0"/>
        <w:bCs w:val="0"/>
        <w:i w:val="0"/>
        <w:iCs w:val="0"/>
        <w:smallCaps w:val="0"/>
        <w:strike w:val="0"/>
        <w:color w:val="000000"/>
        <w:spacing w:val="3"/>
        <w:w w:val="100"/>
        <w:position w:val="0"/>
        <w:sz w:val="19"/>
        <w:szCs w:val="19"/>
        <w:u w:val="none"/>
        <w:lang w:val="cs"/>
      </w:rPr>
    </w:lvl>
    <w:lvl w:ilvl="3">
      <w:start w:val="1"/>
      <w:numFmt w:val="decimal"/>
      <w:lvlText w:val="%4."/>
      <w:lvlJc w:val="left"/>
      <w:rPr>
        <w:rFonts w:ascii="Arial" w:eastAsia="Arial" w:hAnsi="Arial" w:cs="Arial"/>
        <w:b w:val="0"/>
        <w:bCs w:val="0"/>
        <w:i w:val="0"/>
        <w:iCs w:val="0"/>
        <w:smallCaps w:val="0"/>
        <w:strike w:val="0"/>
        <w:color w:val="000000"/>
        <w:spacing w:val="3"/>
        <w:w w:val="100"/>
        <w:position w:val="0"/>
        <w:sz w:val="19"/>
        <w:szCs w:val="19"/>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671B6B"/>
    <w:multiLevelType w:val="hybridMultilevel"/>
    <w:tmpl w:val="4CA00922"/>
    <w:lvl w:ilvl="0" w:tplc="04050011">
      <w:start w:val="1"/>
      <w:numFmt w:val="decimal"/>
      <w:lvlText w:val="%1)"/>
      <w:lvlJc w:val="left"/>
      <w:pPr>
        <w:ind w:left="1180" w:hanging="360"/>
      </w:pPr>
      <w:rPr>
        <w:rFonts w:hint="default"/>
      </w:rPr>
    </w:lvl>
    <w:lvl w:ilvl="1" w:tplc="04050019" w:tentative="1">
      <w:start w:val="1"/>
      <w:numFmt w:val="lowerLetter"/>
      <w:lvlText w:val="%2."/>
      <w:lvlJc w:val="left"/>
      <w:pPr>
        <w:ind w:left="1900" w:hanging="360"/>
      </w:pPr>
    </w:lvl>
    <w:lvl w:ilvl="2" w:tplc="0405001B" w:tentative="1">
      <w:start w:val="1"/>
      <w:numFmt w:val="lowerRoman"/>
      <w:lvlText w:val="%3."/>
      <w:lvlJc w:val="right"/>
      <w:pPr>
        <w:ind w:left="2620" w:hanging="180"/>
      </w:pPr>
    </w:lvl>
    <w:lvl w:ilvl="3" w:tplc="0405000F" w:tentative="1">
      <w:start w:val="1"/>
      <w:numFmt w:val="decimal"/>
      <w:lvlText w:val="%4."/>
      <w:lvlJc w:val="left"/>
      <w:pPr>
        <w:ind w:left="3340" w:hanging="360"/>
      </w:pPr>
    </w:lvl>
    <w:lvl w:ilvl="4" w:tplc="04050019" w:tentative="1">
      <w:start w:val="1"/>
      <w:numFmt w:val="lowerLetter"/>
      <w:lvlText w:val="%5."/>
      <w:lvlJc w:val="left"/>
      <w:pPr>
        <w:ind w:left="4060" w:hanging="360"/>
      </w:pPr>
    </w:lvl>
    <w:lvl w:ilvl="5" w:tplc="0405001B" w:tentative="1">
      <w:start w:val="1"/>
      <w:numFmt w:val="lowerRoman"/>
      <w:lvlText w:val="%6."/>
      <w:lvlJc w:val="right"/>
      <w:pPr>
        <w:ind w:left="4780" w:hanging="180"/>
      </w:pPr>
    </w:lvl>
    <w:lvl w:ilvl="6" w:tplc="0405000F" w:tentative="1">
      <w:start w:val="1"/>
      <w:numFmt w:val="decimal"/>
      <w:lvlText w:val="%7."/>
      <w:lvlJc w:val="left"/>
      <w:pPr>
        <w:ind w:left="5500" w:hanging="360"/>
      </w:pPr>
    </w:lvl>
    <w:lvl w:ilvl="7" w:tplc="04050019" w:tentative="1">
      <w:start w:val="1"/>
      <w:numFmt w:val="lowerLetter"/>
      <w:lvlText w:val="%8."/>
      <w:lvlJc w:val="left"/>
      <w:pPr>
        <w:ind w:left="6220" w:hanging="360"/>
      </w:pPr>
    </w:lvl>
    <w:lvl w:ilvl="8" w:tplc="0405001B" w:tentative="1">
      <w:start w:val="1"/>
      <w:numFmt w:val="lowerRoman"/>
      <w:lvlText w:val="%9."/>
      <w:lvlJc w:val="right"/>
      <w:pPr>
        <w:ind w:left="6940" w:hanging="180"/>
      </w:pPr>
    </w:lvl>
  </w:abstractNum>
  <w:abstractNum w:abstractNumId="7"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AD"/>
    <w:rsid w:val="00C13A62"/>
    <w:rsid w:val="00D00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9ECC-1162-4708-BA7E-0C541F7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AA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00AAD"/>
    <w:pPr>
      <w:tabs>
        <w:tab w:val="center" w:pos="4536"/>
        <w:tab w:val="right" w:pos="9072"/>
      </w:tabs>
    </w:pPr>
  </w:style>
  <w:style w:type="character" w:customStyle="1" w:styleId="ZpatChar">
    <w:name w:val="Zápatí Char"/>
    <w:basedOn w:val="Standardnpsmoodstavce"/>
    <w:link w:val="Zpat"/>
    <w:uiPriority w:val="99"/>
    <w:rsid w:val="00D00AAD"/>
    <w:rPr>
      <w:rFonts w:ascii="Times New Roman" w:eastAsia="Times New Roman" w:hAnsi="Times New Roman" w:cs="Times New Roman"/>
      <w:sz w:val="24"/>
      <w:szCs w:val="24"/>
      <w:lang w:eastAsia="cs-CZ"/>
    </w:rPr>
  </w:style>
  <w:style w:type="paragraph" w:styleId="Zhlav">
    <w:name w:val="header"/>
    <w:basedOn w:val="Normln"/>
    <w:link w:val="ZhlavChar"/>
    <w:rsid w:val="00D00AAD"/>
    <w:pPr>
      <w:tabs>
        <w:tab w:val="center" w:pos="4536"/>
        <w:tab w:val="right" w:pos="9072"/>
      </w:tabs>
    </w:pPr>
  </w:style>
  <w:style w:type="character" w:customStyle="1" w:styleId="ZhlavChar">
    <w:name w:val="Záhlaví Char"/>
    <w:basedOn w:val="Standardnpsmoodstavce"/>
    <w:link w:val="Zhlav"/>
    <w:rsid w:val="00D00AAD"/>
    <w:rPr>
      <w:rFonts w:ascii="Times New Roman" w:eastAsia="Times New Roman" w:hAnsi="Times New Roman" w:cs="Times New Roman"/>
      <w:sz w:val="24"/>
      <w:szCs w:val="24"/>
      <w:lang w:eastAsia="cs-CZ"/>
    </w:rPr>
  </w:style>
  <w:style w:type="paragraph" w:styleId="Zkladntext">
    <w:name w:val="Body Text"/>
    <w:basedOn w:val="Normln"/>
    <w:next w:val="Normln"/>
    <w:link w:val="ZkladntextChar"/>
    <w:rsid w:val="00D00AAD"/>
    <w:pPr>
      <w:autoSpaceDE w:val="0"/>
      <w:autoSpaceDN w:val="0"/>
      <w:adjustRightInd w:val="0"/>
      <w:spacing w:before="80"/>
    </w:pPr>
    <w:rPr>
      <w:rFonts w:ascii="Arial" w:hAnsi="Arial"/>
      <w:sz w:val="20"/>
    </w:rPr>
  </w:style>
  <w:style w:type="character" w:customStyle="1" w:styleId="ZkladntextChar">
    <w:name w:val="Základní text Char"/>
    <w:basedOn w:val="Standardnpsmoodstavce"/>
    <w:link w:val="Zkladntext"/>
    <w:rsid w:val="00D00AAD"/>
    <w:rPr>
      <w:rFonts w:ascii="Arial" w:eastAsia="Times New Roman" w:hAnsi="Arial" w:cs="Times New Roman"/>
      <w:sz w:val="20"/>
      <w:szCs w:val="24"/>
      <w:lang w:eastAsia="cs-CZ"/>
    </w:rPr>
  </w:style>
  <w:style w:type="paragraph" w:customStyle="1" w:styleId="NoteHead">
    <w:name w:val="NoteHead"/>
    <w:basedOn w:val="Normln"/>
    <w:next w:val="Normln"/>
    <w:rsid w:val="00D00AAD"/>
    <w:pPr>
      <w:autoSpaceDE w:val="0"/>
      <w:autoSpaceDN w:val="0"/>
      <w:adjustRightInd w:val="0"/>
      <w:spacing w:after="240"/>
    </w:pPr>
    <w:rPr>
      <w:rFonts w:ascii="Arial" w:hAnsi="Arial"/>
      <w:sz w:val="20"/>
    </w:rPr>
  </w:style>
  <w:style w:type="paragraph" w:customStyle="1" w:styleId="Normlnodstavec">
    <w:name w:val="Normální odstavec"/>
    <w:basedOn w:val="Normln"/>
    <w:rsid w:val="00D00AAD"/>
    <w:pPr>
      <w:spacing w:after="240"/>
      <w:jc w:val="both"/>
    </w:pPr>
    <w:rPr>
      <w:rFonts w:ascii="Arial" w:hAnsi="Arial"/>
      <w:sz w:val="22"/>
      <w:szCs w:val="20"/>
      <w:lang w:val="en-GB" w:eastAsia="en-US"/>
    </w:rPr>
  </w:style>
  <w:style w:type="character" w:customStyle="1" w:styleId="CharStyle6">
    <w:name w:val="Char Style 6"/>
    <w:link w:val="Style5"/>
    <w:rsid w:val="00D00AAD"/>
    <w:rPr>
      <w:rFonts w:ascii="Arial" w:eastAsia="Arial" w:hAnsi="Arial" w:cs="Arial"/>
      <w:spacing w:val="3"/>
      <w:sz w:val="19"/>
      <w:szCs w:val="19"/>
      <w:shd w:val="clear" w:color="auto" w:fill="FFFFFF"/>
    </w:rPr>
  </w:style>
  <w:style w:type="character" w:customStyle="1" w:styleId="CharStyle8">
    <w:name w:val="Char Style 8"/>
    <w:link w:val="Style7"/>
    <w:rsid w:val="00D00AAD"/>
    <w:rPr>
      <w:rFonts w:ascii="Arial" w:eastAsia="Arial" w:hAnsi="Arial" w:cs="Arial"/>
      <w:spacing w:val="3"/>
      <w:sz w:val="19"/>
      <w:szCs w:val="19"/>
      <w:shd w:val="clear" w:color="auto" w:fill="FFFFFF"/>
    </w:rPr>
  </w:style>
  <w:style w:type="character" w:customStyle="1" w:styleId="CharStyle10">
    <w:name w:val="Char Style 10"/>
    <w:link w:val="Style9"/>
    <w:rsid w:val="00D00AAD"/>
    <w:rPr>
      <w:rFonts w:ascii="Arial" w:eastAsia="Arial" w:hAnsi="Arial" w:cs="Arial"/>
      <w:spacing w:val="2"/>
      <w:sz w:val="25"/>
      <w:szCs w:val="25"/>
      <w:shd w:val="clear" w:color="auto" w:fill="FFFFFF"/>
    </w:rPr>
  </w:style>
  <w:style w:type="paragraph" w:customStyle="1" w:styleId="Style5">
    <w:name w:val="Style 5"/>
    <w:basedOn w:val="Normln"/>
    <w:link w:val="CharStyle6"/>
    <w:rsid w:val="00D00AAD"/>
    <w:pPr>
      <w:widowControl w:val="0"/>
      <w:shd w:val="clear" w:color="auto" w:fill="FFFFFF"/>
      <w:spacing w:before="720" w:after="240" w:line="0" w:lineRule="atLeast"/>
    </w:pPr>
    <w:rPr>
      <w:rFonts w:ascii="Arial" w:eastAsia="Arial" w:hAnsi="Arial" w:cs="Arial"/>
      <w:spacing w:val="3"/>
      <w:sz w:val="19"/>
      <w:szCs w:val="19"/>
      <w:lang w:eastAsia="en-US"/>
    </w:rPr>
  </w:style>
  <w:style w:type="paragraph" w:customStyle="1" w:styleId="Style7">
    <w:name w:val="Style 7"/>
    <w:basedOn w:val="Normln"/>
    <w:link w:val="CharStyle8"/>
    <w:rsid w:val="00D00AAD"/>
    <w:pPr>
      <w:widowControl w:val="0"/>
      <w:shd w:val="clear" w:color="auto" w:fill="FFFFFF"/>
      <w:spacing w:before="240" w:after="300" w:line="254" w:lineRule="exact"/>
      <w:ind w:hanging="560"/>
    </w:pPr>
    <w:rPr>
      <w:rFonts w:ascii="Arial" w:eastAsia="Arial" w:hAnsi="Arial" w:cs="Arial"/>
      <w:spacing w:val="3"/>
      <w:sz w:val="19"/>
      <w:szCs w:val="19"/>
      <w:lang w:eastAsia="en-US"/>
    </w:rPr>
  </w:style>
  <w:style w:type="paragraph" w:customStyle="1" w:styleId="Style9">
    <w:name w:val="Style 9"/>
    <w:basedOn w:val="Normln"/>
    <w:link w:val="CharStyle10"/>
    <w:rsid w:val="00D00AAD"/>
    <w:pPr>
      <w:widowControl w:val="0"/>
      <w:shd w:val="clear" w:color="auto" w:fill="FFFFFF"/>
      <w:spacing w:before="300" w:line="322" w:lineRule="exact"/>
      <w:jc w:val="center"/>
      <w:outlineLvl w:val="1"/>
    </w:pPr>
    <w:rPr>
      <w:rFonts w:ascii="Arial" w:eastAsia="Arial" w:hAnsi="Arial" w:cs="Arial"/>
      <w:spacing w:val="2"/>
      <w:sz w:val="25"/>
      <w:szCs w:val="25"/>
      <w:lang w:eastAsia="en-US"/>
    </w:rPr>
  </w:style>
  <w:style w:type="character" w:customStyle="1" w:styleId="CharStyle11">
    <w:name w:val="Char Style 11"/>
    <w:rsid w:val="00D00AAD"/>
    <w:rPr>
      <w:rFonts w:ascii="Arial" w:eastAsia="Arial" w:hAnsi="Arial" w:cs="Arial"/>
      <w:b/>
      <w:bCs/>
      <w:i w:val="0"/>
      <w:iCs w:val="0"/>
      <w:smallCaps w:val="0"/>
      <w:strike w:val="0"/>
      <w:color w:val="000000"/>
      <w:spacing w:val="3"/>
      <w:w w:val="100"/>
      <w:position w:val="0"/>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9075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Talpa David Bc.</dc:creator>
  <cp:keywords/>
  <dc:description/>
  <cp:lastModifiedBy>Talpa David Bc.</cp:lastModifiedBy>
  <cp:revision>1</cp:revision>
  <dcterms:created xsi:type="dcterms:W3CDTF">2022-04-21T11:36:00Z</dcterms:created>
  <dcterms:modified xsi:type="dcterms:W3CDTF">2022-04-21T11:37:00Z</dcterms:modified>
</cp:coreProperties>
</file>